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6C8" w:rsidRDefault="007B1D6E">
      <w:pPr>
        <w:pStyle w:val="KonuBal"/>
        <w:rPr>
          <w:rFonts w:ascii="Times New Roman" w:hAnsi="Times New Roman"/>
          <w:sz w:val="22"/>
          <w:szCs w:val="22"/>
        </w:rPr>
      </w:pPr>
      <w:r>
        <w:rPr>
          <w:rFonts w:ascii="Times New Roman" w:hAnsi="Times New Roman"/>
          <w:sz w:val="22"/>
          <w:szCs w:val="22"/>
        </w:rPr>
        <w:t>TIP FAKÜLTESİ</w:t>
      </w:r>
    </w:p>
    <w:p w:rsidR="000266C8" w:rsidRDefault="000266C8">
      <w:pPr>
        <w:pStyle w:val="KonuBal"/>
        <w:rPr>
          <w:rFonts w:ascii="Times New Roman" w:hAnsi="Times New Roman"/>
          <w:sz w:val="22"/>
          <w:szCs w:val="22"/>
        </w:rPr>
      </w:pPr>
    </w:p>
    <w:p w:rsidR="000266C8" w:rsidRDefault="007B1D6E">
      <w:pPr>
        <w:jc w:val="center"/>
        <w:rPr>
          <w:b/>
          <w:sz w:val="22"/>
          <w:szCs w:val="22"/>
        </w:rPr>
      </w:pPr>
      <w:r>
        <w:rPr>
          <w:b/>
          <w:sz w:val="22"/>
          <w:szCs w:val="22"/>
        </w:rPr>
        <w:t>LİSANS PROGRAMI</w:t>
      </w:r>
    </w:p>
    <w:p w:rsidR="000266C8" w:rsidRDefault="000266C8">
      <w:pPr>
        <w:jc w:val="center"/>
        <w:rPr>
          <w:b/>
          <w:sz w:val="22"/>
          <w:szCs w:val="22"/>
        </w:rPr>
      </w:pPr>
    </w:p>
    <w:p w:rsidR="000266C8" w:rsidRDefault="000266C8">
      <w:pPr>
        <w:jc w:val="center"/>
        <w:rPr>
          <w:b/>
          <w:sz w:val="22"/>
          <w:szCs w:val="22"/>
        </w:rPr>
      </w:pPr>
    </w:p>
    <w:tbl>
      <w:tblPr>
        <w:tblStyle w:val="a"/>
        <w:tblW w:w="9336" w:type="dxa"/>
        <w:tblInd w:w="-60"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2045"/>
        <w:gridCol w:w="2544"/>
        <w:gridCol w:w="2773"/>
        <w:gridCol w:w="1974"/>
      </w:tblGrid>
      <w:tr w:rsidR="000266C8">
        <w:trPr>
          <w:trHeight w:val="21"/>
        </w:trPr>
        <w:tc>
          <w:tcPr>
            <w:tcW w:w="7362" w:type="dxa"/>
            <w:gridSpan w:val="3"/>
            <w:tcBorders>
              <w:top w:val="single" w:sz="4" w:space="0" w:color="C0C0C0"/>
              <w:left w:val="single" w:sz="4" w:space="0" w:color="C0C0C0"/>
              <w:bottom w:val="single" w:sz="4" w:space="0" w:color="C0C0C0"/>
              <w:right w:val="single" w:sz="4" w:space="0" w:color="C0C0C0"/>
            </w:tcBorders>
            <w:vAlign w:val="center"/>
          </w:tcPr>
          <w:p w:rsidR="000266C8" w:rsidRDefault="007B1D6E">
            <w:pPr>
              <w:pBdr>
                <w:top w:val="nil"/>
                <w:left w:val="nil"/>
                <w:bottom w:val="nil"/>
                <w:right w:val="nil"/>
                <w:between w:val="nil"/>
              </w:pBdr>
              <w:ind w:left="180" w:right="252"/>
              <w:jc w:val="center"/>
              <w:rPr>
                <w:rFonts w:eastAsia="Times New Roman"/>
                <w:b/>
                <w:color w:val="000000"/>
                <w:sz w:val="22"/>
                <w:szCs w:val="22"/>
              </w:rPr>
            </w:pPr>
            <w:r>
              <w:rPr>
                <w:rFonts w:eastAsia="Times New Roman"/>
                <w:b/>
                <w:color w:val="000000"/>
                <w:sz w:val="22"/>
                <w:szCs w:val="22"/>
              </w:rPr>
              <w:t>Dersin Adı: Halk Sağlığı ve Aile Hekimliği Birimi</w:t>
            </w:r>
          </w:p>
        </w:tc>
        <w:tc>
          <w:tcPr>
            <w:tcW w:w="1974" w:type="dxa"/>
            <w:tcBorders>
              <w:top w:val="single" w:sz="4" w:space="0" w:color="C0C0C0"/>
              <w:left w:val="single" w:sz="4" w:space="0" w:color="C0C0C0"/>
              <w:bottom w:val="single" w:sz="4" w:space="0" w:color="C0C0C0"/>
              <w:right w:val="single" w:sz="4" w:space="0" w:color="C0C0C0"/>
            </w:tcBorders>
            <w:vAlign w:val="center"/>
          </w:tcPr>
          <w:p w:rsidR="000266C8" w:rsidRDefault="007B1D6E">
            <w:pPr>
              <w:pBdr>
                <w:top w:val="nil"/>
                <w:left w:val="nil"/>
                <w:bottom w:val="nil"/>
                <w:right w:val="nil"/>
                <w:between w:val="nil"/>
              </w:pBdr>
              <w:ind w:left="180" w:right="252"/>
              <w:rPr>
                <w:rFonts w:eastAsia="Times New Roman"/>
                <w:b/>
                <w:color w:val="000000"/>
                <w:sz w:val="22"/>
                <w:szCs w:val="22"/>
              </w:rPr>
            </w:pPr>
            <w:r>
              <w:rPr>
                <w:rFonts w:eastAsia="Times New Roman"/>
                <w:b/>
                <w:color w:val="000000"/>
                <w:sz w:val="22"/>
                <w:szCs w:val="22"/>
              </w:rPr>
              <w:t>Dersin Kodu: TIP622</w:t>
            </w:r>
          </w:p>
        </w:tc>
      </w:tr>
      <w:tr w:rsidR="000266C8">
        <w:trPr>
          <w:trHeight w:val="21"/>
        </w:trPr>
        <w:tc>
          <w:tcPr>
            <w:tcW w:w="2045" w:type="dxa"/>
            <w:tcBorders>
              <w:top w:val="single" w:sz="4" w:space="0" w:color="C0C0C0"/>
              <w:left w:val="single" w:sz="4" w:space="0" w:color="C0C0C0"/>
              <w:bottom w:val="single" w:sz="4" w:space="0" w:color="C0C0C0"/>
              <w:right w:val="single" w:sz="4" w:space="0" w:color="C0C0C0"/>
            </w:tcBorders>
            <w:vAlign w:val="center"/>
          </w:tcPr>
          <w:p w:rsidR="000266C8" w:rsidRDefault="00F44E49">
            <w:pPr>
              <w:pBdr>
                <w:top w:val="nil"/>
                <w:left w:val="nil"/>
                <w:bottom w:val="nil"/>
                <w:right w:val="nil"/>
                <w:between w:val="nil"/>
              </w:pBdr>
              <w:rPr>
                <w:rFonts w:eastAsia="Times New Roman"/>
                <w:color w:val="000000"/>
                <w:sz w:val="22"/>
                <w:szCs w:val="22"/>
              </w:rPr>
            </w:pPr>
            <w:r>
              <w:rPr>
                <w:rFonts w:eastAsia="Times New Roman"/>
                <w:b/>
                <w:color w:val="000000"/>
                <w:sz w:val="22"/>
                <w:szCs w:val="22"/>
              </w:rPr>
              <w:t>AKTS:10 KREDİ:</w:t>
            </w:r>
            <w:r w:rsidRPr="000B6130">
              <w:rPr>
                <w:rFonts w:eastAsia="Times New Roman"/>
                <w:b/>
                <w:sz w:val="22"/>
                <w:szCs w:val="22"/>
              </w:rPr>
              <w:t>22</w:t>
            </w:r>
          </w:p>
        </w:tc>
        <w:tc>
          <w:tcPr>
            <w:tcW w:w="2544" w:type="dxa"/>
            <w:tcBorders>
              <w:top w:val="single" w:sz="4" w:space="0" w:color="C0C0C0"/>
              <w:left w:val="single" w:sz="4" w:space="0" w:color="C0C0C0"/>
              <w:bottom w:val="single" w:sz="4" w:space="0" w:color="C0C0C0"/>
              <w:right w:val="single" w:sz="4" w:space="0" w:color="C0C0C0"/>
            </w:tcBorders>
            <w:vAlign w:val="center"/>
          </w:tcPr>
          <w:p w:rsidR="000266C8" w:rsidRDefault="007B1D6E">
            <w:pPr>
              <w:pBdr>
                <w:top w:val="nil"/>
                <w:left w:val="nil"/>
                <w:bottom w:val="nil"/>
                <w:right w:val="nil"/>
                <w:between w:val="nil"/>
              </w:pBdr>
              <w:jc w:val="center"/>
              <w:rPr>
                <w:rFonts w:eastAsia="Times New Roman"/>
                <w:color w:val="000000"/>
                <w:sz w:val="22"/>
                <w:szCs w:val="22"/>
              </w:rPr>
            </w:pPr>
            <w:r>
              <w:rPr>
                <w:rFonts w:eastAsia="Times New Roman"/>
                <w:color w:val="000000"/>
                <w:sz w:val="22"/>
                <w:szCs w:val="22"/>
              </w:rPr>
              <w:t xml:space="preserve">               6. yıl</w:t>
            </w:r>
          </w:p>
        </w:tc>
        <w:tc>
          <w:tcPr>
            <w:tcW w:w="2773" w:type="dxa"/>
            <w:tcBorders>
              <w:top w:val="single" w:sz="4" w:space="0" w:color="C0C0C0"/>
              <w:left w:val="single" w:sz="4" w:space="0" w:color="C0C0C0"/>
              <w:bottom w:val="single" w:sz="4" w:space="0" w:color="C0C0C0"/>
              <w:right w:val="single" w:sz="4" w:space="0" w:color="C0C0C0"/>
            </w:tcBorders>
            <w:vAlign w:val="center"/>
          </w:tcPr>
          <w:p w:rsidR="000266C8" w:rsidRDefault="007B1D6E">
            <w:pPr>
              <w:pBdr>
                <w:top w:val="nil"/>
                <w:left w:val="nil"/>
                <w:bottom w:val="nil"/>
                <w:right w:val="nil"/>
                <w:between w:val="nil"/>
              </w:pBdr>
              <w:jc w:val="center"/>
              <w:rPr>
                <w:rFonts w:eastAsia="Times New Roman"/>
                <w:color w:val="000000"/>
                <w:sz w:val="22"/>
                <w:szCs w:val="22"/>
              </w:rPr>
            </w:pPr>
            <w:r>
              <w:rPr>
                <w:rFonts w:eastAsia="Times New Roman"/>
                <w:color w:val="000000"/>
                <w:sz w:val="22"/>
                <w:szCs w:val="22"/>
              </w:rPr>
              <w:t>Lisans</w:t>
            </w:r>
          </w:p>
        </w:tc>
        <w:tc>
          <w:tcPr>
            <w:tcW w:w="1974" w:type="dxa"/>
            <w:tcBorders>
              <w:top w:val="single" w:sz="4" w:space="0" w:color="C0C0C0"/>
              <w:left w:val="single" w:sz="4" w:space="0" w:color="C0C0C0"/>
              <w:bottom w:val="single" w:sz="4" w:space="0" w:color="C0C0C0"/>
              <w:right w:val="single" w:sz="4" w:space="0" w:color="C0C0C0"/>
            </w:tcBorders>
            <w:vAlign w:val="center"/>
          </w:tcPr>
          <w:p w:rsidR="000266C8" w:rsidRDefault="007B1D6E">
            <w:pPr>
              <w:pBdr>
                <w:top w:val="nil"/>
                <w:left w:val="nil"/>
                <w:bottom w:val="nil"/>
                <w:right w:val="nil"/>
                <w:between w:val="nil"/>
              </w:pBdr>
              <w:jc w:val="center"/>
              <w:rPr>
                <w:rFonts w:eastAsia="Times New Roman"/>
                <w:color w:val="000000"/>
                <w:sz w:val="22"/>
                <w:szCs w:val="22"/>
              </w:rPr>
            </w:pPr>
            <w:r>
              <w:rPr>
                <w:rFonts w:eastAsia="Times New Roman"/>
                <w:color w:val="000000"/>
                <w:sz w:val="22"/>
                <w:szCs w:val="22"/>
              </w:rPr>
              <w:t>Zorunlu</w:t>
            </w:r>
          </w:p>
        </w:tc>
      </w:tr>
      <w:tr w:rsidR="000266C8">
        <w:trPr>
          <w:trHeight w:val="21"/>
        </w:trPr>
        <w:tc>
          <w:tcPr>
            <w:tcW w:w="2045" w:type="dxa"/>
            <w:tcBorders>
              <w:top w:val="single" w:sz="4" w:space="0" w:color="C0C0C0"/>
              <w:left w:val="single" w:sz="4" w:space="0" w:color="C0C0C0"/>
              <w:bottom w:val="single" w:sz="4" w:space="0" w:color="C0C0C0"/>
              <w:right w:val="single" w:sz="4" w:space="0" w:color="C0C0C0"/>
            </w:tcBorders>
          </w:tcPr>
          <w:p w:rsidR="000266C8" w:rsidRDefault="007B1D6E">
            <w:pPr>
              <w:jc w:val="center"/>
              <w:rPr>
                <w:sz w:val="22"/>
                <w:szCs w:val="22"/>
              </w:rPr>
            </w:pPr>
            <w:r>
              <w:rPr>
                <w:sz w:val="22"/>
                <w:szCs w:val="22"/>
              </w:rPr>
              <w:t>2 ay</w:t>
            </w:r>
          </w:p>
        </w:tc>
        <w:tc>
          <w:tcPr>
            <w:tcW w:w="5317" w:type="dxa"/>
            <w:gridSpan w:val="2"/>
            <w:tcBorders>
              <w:top w:val="single" w:sz="4" w:space="0" w:color="C0C0C0"/>
              <w:left w:val="single" w:sz="4" w:space="0" w:color="C0C0C0"/>
              <w:bottom w:val="single" w:sz="4" w:space="0" w:color="C0C0C0"/>
              <w:right w:val="single" w:sz="4" w:space="0" w:color="C0C0C0"/>
            </w:tcBorders>
          </w:tcPr>
          <w:p w:rsidR="000266C8" w:rsidRDefault="007B1D6E">
            <w:pPr>
              <w:jc w:val="center"/>
              <w:rPr>
                <w:sz w:val="22"/>
                <w:szCs w:val="22"/>
              </w:rPr>
            </w:pPr>
            <w:r>
              <w:rPr>
                <w:sz w:val="22"/>
                <w:szCs w:val="22"/>
              </w:rPr>
              <w:t>Uygulama saat: 352 saat</w:t>
            </w:r>
          </w:p>
          <w:p w:rsidR="000266C8" w:rsidRDefault="000266C8">
            <w:pPr>
              <w:jc w:val="center"/>
              <w:rPr>
                <w:sz w:val="22"/>
                <w:szCs w:val="22"/>
              </w:rPr>
            </w:pPr>
          </w:p>
        </w:tc>
        <w:tc>
          <w:tcPr>
            <w:tcW w:w="1974" w:type="dxa"/>
            <w:tcBorders>
              <w:top w:val="single" w:sz="4" w:space="0" w:color="C0C0C0"/>
              <w:left w:val="single" w:sz="4" w:space="0" w:color="C0C0C0"/>
              <w:bottom w:val="single" w:sz="4" w:space="0" w:color="C0C0C0"/>
              <w:right w:val="single" w:sz="4" w:space="0" w:color="C0C0C0"/>
            </w:tcBorders>
          </w:tcPr>
          <w:p w:rsidR="000266C8" w:rsidRDefault="007B1D6E">
            <w:pPr>
              <w:jc w:val="center"/>
              <w:rPr>
                <w:sz w:val="22"/>
                <w:szCs w:val="22"/>
              </w:rPr>
            </w:pPr>
            <w:r>
              <w:rPr>
                <w:sz w:val="22"/>
                <w:szCs w:val="22"/>
              </w:rPr>
              <w:t>Türkçe</w:t>
            </w:r>
          </w:p>
        </w:tc>
      </w:tr>
      <w:tr w:rsidR="000266C8">
        <w:trPr>
          <w:trHeight w:val="1773"/>
        </w:trPr>
        <w:tc>
          <w:tcPr>
            <w:tcW w:w="9336" w:type="dxa"/>
            <w:gridSpan w:val="4"/>
            <w:tcBorders>
              <w:top w:val="single" w:sz="4" w:space="0" w:color="C0C0C0"/>
              <w:left w:val="single" w:sz="4" w:space="0" w:color="C0C0C0"/>
              <w:bottom w:val="single" w:sz="4" w:space="0" w:color="C0C0C0"/>
              <w:right w:val="single" w:sz="4" w:space="0" w:color="C0C0C0"/>
            </w:tcBorders>
            <w:vAlign w:val="center"/>
          </w:tcPr>
          <w:p w:rsidR="000266C8" w:rsidRDefault="000266C8">
            <w:pPr>
              <w:pBdr>
                <w:top w:val="nil"/>
                <w:left w:val="nil"/>
                <w:bottom w:val="nil"/>
                <w:right w:val="nil"/>
                <w:between w:val="nil"/>
              </w:pBdr>
              <w:ind w:left="180" w:right="252"/>
              <w:jc w:val="center"/>
              <w:rPr>
                <w:rFonts w:eastAsia="Times New Roman"/>
                <w:b/>
                <w:color w:val="000000"/>
                <w:sz w:val="22"/>
                <w:szCs w:val="22"/>
              </w:rPr>
            </w:pPr>
          </w:p>
          <w:p w:rsidR="000266C8" w:rsidRDefault="007B1D6E">
            <w:pPr>
              <w:pBdr>
                <w:top w:val="nil"/>
                <w:left w:val="nil"/>
                <w:bottom w:val="nil"/>
                <w:right w:val="nil"/>
                <w:between w:val="nil"/>
              </w:pBdr>
              <w:ind w:left="180" w:right="252"/>
              <w:jc w:val="center"/>
              <w:rPr>
                <w:rFonts w:eastAsia="Times New Roman"/>
                <w:b/>
                <w:color w:val="000000"/>
                <w:sz w:val="22"/>
                <w:szCs w:val="22"/>
              </w:rPr>
            </w:pPr>
            <w:r>
              <w:rPr>
                <w:rFonts w:eastAsia="Times New Roman"/>
                <w:b/>
                <w:color w:val="000000"/>
                <w:sz w:val="22"/>
                <w:szCs w:val="22"/>
              </w:rPr>
              <w:t>Dersi Veren Öğretim Elemanlarının Adı Soyadı</w:t>
            </w:r>
          </w:p>
          <w:p w:rsidR="000266C8" w:rsidRDefault="000266C8">
            <w:pPr>
              <w:pBdr>
                <w:top w:val="nil"/>
                <w:left w:val="nil"/>
                <w:bottom w:val="nil"/>
                <w:right w:val="nil"/>
                <w:between w:val="nil"/>
              </w:pBdr>
              <w:ind w:left="180" w:right="252"/>
              <w:jc w:val="center"/>
              <w:rPr>
                <w:b/>
                <w:sz w:val="22"/>
                <w:szCs w:val="22"/>
              </w:rPr>
            </w:pPr>
          </w:p>
          <w:p w:rsidR="000266C8" w:rsidRDefault="007B1D6E">
            <w:pPr>
              <w:pBdr>
                <w:top w:val="nil"/>
                <w:left w:val="nil"/>
                <w:bottom w:val="nil"/>
                <w:right w:val="nil"/>
                <w:between w:val="nil"/>
              </w:pBdr>
              <w:ind w:left="180" w:right="252"/>
              <w:jc w:val="center"/>
              <w:rPr>
                <w:b/>
                <w:sz w:val="22"/>
                <w:szCs w:val="22"/>
              </w:rPr>
            </w:pPr>
            <w:r>
              <w:rPr>
                <w:rFonts w:eastAsia="Times New Roman"/>
                <w:b/>
                <w:color w:val="000000"/>
                <w:sz w:val="22"/>
                <w:szCs w:val="22"/>
              </w:rPr>
              <w:t xml:space="preserve">Prof. Dr. Seniha Bilge </w:t>
            </w:r>
            <w:r>
              <w:rPr>
                <w:b/>
                <w:sz w:val="22"/>
                <w:szCs w:val="22"/>
              </w:rPr>
              <w:t>HAPÇIOĞLU</w:t>
            </w:r>
          </w:p>
          <w:p w:rsidR="00FF2E3A" w:rsidRDefault="00FF2E3A">
            <w:pPr>
              <w:pBdr>
                <w:top w:val="nil"/>
                <w:left w:val="nil"/>
                <w:bottom w:val="nil"/>
                <w:right w:val="nil"/>
                <w:between w:val="nil"/>
              </w:pBdr>
              <w:ind w:left="180" w:right="252"/>
              <w:jc w:val="center"/>
              <w:rPr>
                <w:rFonts w:eastAsia="Times New Roman"/>
                <w:b/>
                <w:color w:val="000000"/>
                <w:sz w:val="22"/>
                <w:szCs w:val="22"/>
              </w:rPr>
            </w:pPr>
            <w:r>
              <w:rPr>
                <w:rFonts w:eastAsia="Times New Roman"/>
                <w:b/>
                <w:color w:val="000000"/>
                <w:sz w:val="22"/>
                <w:szCs w:val="22"/>
              </w:rPr>
              <w:t>Dr. Öğretim Üyesi Füsun GÜNEŞDOĞDU</w:t>
            </w:r>
          </w:p>
          <w:p w:rsidR="000266C8" w:rsidRDefault="000266C8">
            <w:pPr>
              <w:pBdr>
                <w:top w:val="nil"/>
                <w:left w:val="nil"/>
                <w:bottom w:val="nil"/>
                <w:right w:val="nil"/>
                <w:between w:val="nil"/>
              </w:pBdr>
              <w:ind w:left="180" w:right="252"/>
              <w:jc w:val="center"/>
              <w:rPr>
                <w:rFonts w:eastAsia="Times New Roman"/>
                <w:b/>
                <w:color w:val="000000"/>
                <w:sz w:val="22"/>
                <w:szCs w:val="22"/>
              </w:rPr>
            </w:pPr>
          </w:p>
        </w:tc>
      </w:tr>
      <w:tr w:rsidR="000266C8">
        <w:trPr>
          <w:trHeight w:val="1230"/>
        </w:trPr>
        <w:tc>
          <w:tcPr>
            <w:tcW w:w="9336" w:type="dxa"/>
            <w:gridSpan w:val="4"/>
            <w:tcBorders>
              <w:top w:val="single" w:sz="4" w:space="0" w:color="C0C0C0"/>
              <w:left w:val="single" w:sz="4" w:space="0" w:color="C0C0C0"/>
              <w:bottom w:val="single" w:sz="4" w:space="0" w:color="C0C0C0"/>
              <w:right w:val="single" w:sz="4" w:space="0" w:color="C0C0C0"/>
            </w:tcBorders>
            <w:vAlign w:val="center"/>
          </w:tcPr>
          <w:p w:rsidR="000266C8" w:rsidRDefault="007B1D6E">
            <w:pPr>
              <w:ind w:left="180" w:right="252"/>
              <w:jc w:val="center"/>
              <w:rPr>
                <w:b/>
                <w:sz w:val="22"/>
                <w:szCs w:val="22"/>
                <w:u w:val="single"/>
              </w:rPr>
            </w:pPr>
            <w:r>
              <w:rPr>
                <w:b/>
                <w:sz w:val="22"/>
                <w:szCs w:val="22"/>
                <w:u w:val="single"/>
              </w:rPr>
              <w:t>Elektronik Posta Adresi</w:t>
            </w:r>
          </w:p>
          <w:p w:rsidR="000266C8" w:rsidRDefault="000266C8">
            <w:pPr>
              <w:ind w:left="180" w:right="252"/>
              <w:jc w:val="center"/>
              <w:rPr>
                <w:b/>
                <w:sz w:val="22"/>
                <w:szCs w:val="22"/>
                <w:u w:val="single"/>
              </w:rPr>
            </w:pPr>
          </w:p>
          <w:p w:rsidR="000266C8" w:rsidRDefault="006A1759">
            <w:pPr>
              <w:jc w:val="center"/>
              <w:rPr>
                <w:color w:val="000000"/>
                <w:sz w:val="22"/>
                <w:szCs w:val="22"/>
                <w:u w:val="single"/>
              </w:rPr>
            </w:pPr>
            <w:hyperlink r:id="rId8">
              <w:r w:rsidR="007B1D6E">
                <w:rPr>
                  <w:color w:val="000000"/>
                  <w:sz w:val="22"/>
                  <w:szCs w:val="22"/>
                  <w:u w:val="single"/>
                </w:rPr>
                <w:t>senihabilge.hapcioglu@yeniyuzyil.edu.tr</w:t>
              </w:r>
            </w:hyperlink>
          </w:p>
          <w:p w:rsidR="00FF2E3A" w:rsidRDefault="006A1759">
            <w:pPr>
              <w:jc w:val="center"/>
              <w:rPr>
                <w:rFonts w:ascii="Helvetica" w:hAnsi="Helvetica" w:cs="Helvetica"/>
                <w:color w:val="333333"/>
                <w:sz w:val="21"/>
                <w:szCs w:val="21"/>
                <w:shd w:val="clear" w:color="auto" w:fill="F5F5F5"/>
              </w:rPr>
            </w:pPr>
            <w:hyperlink r:id="rId9" w:history="1">
              <w:r w:rsidR="00FF2E3A" w:rsidRPr="00F36581">
                <w:rPr>
                  <w:rStyle w:val="Kpr"/>
                  <w:rFonts w:ascii="Helvetica" w:hAnsi="Helvetica" w:cs="Helvetica"/>
                  <w:sz w:val="21"/>
                  <w:szCs w:val="21"/>
                  <w:shd w:val="clear" w:color="auto" w:fill="F5F5F5"/>
                </w:rPr>
                <w:t>fusun.gunesdogdu@yeniyuzyil.edu.tr</w:t>
              </w:r>
            </w:hyperlink>
          </w:p>
          <w:p w:rsidR="000266C8" w:rsidRDefault="000266C8">
            <w:pPr>
              <w:jc w:val="center"/>
              <w:rPr>
                <w:b/>
                <w:sz w:val="22"/>
                <w:szCs w:val="22"/>
              </w:rPr>
            </w:pPr>
          </w:p>
        </w:tc>
      </w:tr>
      <w:tr w:rsidR="000266C8">
        <w:trPr>
          <w:trHeight w:val="378"/>
        </w:trPr>
        <w:tc>
          <w:tcPr>
            <w:tcW w:w="9336" w:type="dxa"/>
            <w:gridSpan w:val="4"/>
            <w:tcBorders>
              <w:top w:val="single" w:sz="4" w:space="0" w:color="C0C0C0"/>
              <w:left w:val="single" w:sz="4" w:space="0" w:color="C0C0C0"/>
              <w:bottom w:val="single" w:sz="4" w:space="0" w:color="C0C0C0"/>
              <w:right w:val="single" w:sz="4" w:space="0" w:color="C0C0C0"/>
            </w:tcBorders>
            <w:vAlign w:val="center"/>
          </w:tcPr>
          <w:p w:rsidR="000266C8" w:rsidRDefault="007B1D6E">
            <w:pPr>
              <w:ind w:left="180" w:right="252"/>
              <w:jc w:val="center"/>
              <w:rPr>
                <w:b/>
                <w:sz w:val="22"/>
                <w:szCs w:val="22"/>
              </w:rPr>
            </w:pPr>
            <w:r>
              <w:rPr>
                <w:b/>
                <w:sz w:val="22"/>
                <w:szCs w:val="22"/>
              </w:rPr>
              <w:t>Görüşme Saatleri: Her gün 15.00-16.00</w:t>
            </w:r>
          </w:p>
          <w:p w:rsidR="000266C8" w:rsidRDefault="000266C8">
            <w:pPr>
              <w:pBdr>
                <w:top w:val="nil"/>
                <w:left w:val="nil"/>
                <w:bottom w:val="nil"/>
                <w:right w:val="nil"/>
                <w:between w:val="nil"/>
              </w:pBdr>
              <w:ind w:left="180" w:right="252"/>
              <w:jc w:val="center"/>
              <w:rPr>
                <w:rFonts w:eastAsia="Times New Roman"/>
                <w:b/>
                <w:color w:val="000000"/>
                <w:sz w:val="22"/>
                <w:szCs w:val="22"/>
              </w:rPr>
            </w:pPr>
          </w:p>
        </w:tc>
      </w:tr>
      <w:tr w:rsidR="000266C8">
        <w:trPr>
          <w:trHeight w:val="21"/>
        </w:trPr>
        <w:tc>
          <w:tcPr>
            <w:tcW w:w="9336" w:type="dxa"/>
            <w:gridSpan w:val="4"/>
            <w:tcBorders>
              <w:top w:val="nil"/>
              <w:left w:val="nil"/>
              <w:bottom w:val="nil"/>
              <w:right w:val="nil"/>
            </w:tcBorders>
            <w:vAlign w:val="center"/>
          </w:tcPr>
          <w:p w:rsidR="000266C8" w:rsidRDefault="000266C8">
            <w:pPr>
              <w:ind w:right="252"/>
              <w:rPr>
                <w:b/>
                <w:sz w:val="22"/>
                <w:szCs w:val="22"/>
              </w:rPr>
            </w:pPr>
          </w:p>
        </w:tc>
      </w:tr>
    </w:tbl>
    <w:p w:rsidR="000266C8" w:rsidRDefault="00FF2E3A">
      <w:pPr>
        <w:shd w:val="clear" w:color="auto" w:fill="FFFFFF"/>
        <w:rPr>
          <w:sz w:val="22"/>
          <w:szCs w:val="22"/>
        </w:rPr>
      </w:pPr>
      <w:r>
        <w:rPr>
          <w:b/>
          <w:sz w:val="22"/>
          <w:szCs w:val="22"/>
        </w:rPr>
        <w:t>Amaç:</w:t>
      </w:r>
      <w:r w:rsidR="007B1D6E">
        <w:rPr>
          <w:sz w:val="22"/>
          <w:szCs w:val="22"/>
        </w:rPr>
        <w:t xml:space="preserve"> Toplum sağlığı bakış açısının güçlenmesini sağlamak, toplumun öncelikli sağlık sorunlarının neler olduğuna dair gözlem ve değerlendirmeler yapabilmek, ülkemizde birinci basamak sağlık hizmetlerinin sunulduğu kurumları tanımak, bu kurumlarda yapılan çalışmaları değerlendirmek, toplum temelli hizmet sunma becerilerini geliştirmektir. </w:t>
      </w:r>
    </w:p>
    <w:p w:rsidR="000266C8" w:rsidRDefault="007B1D6E">
      <w:pPr>
        <w:shd w:val="clear" w:color="auto" w:fill="FFFFFF"/>
        <w:rPr>
          <w:sz w:val="22"/>
          <w:szCs w:val="22"/>
        </w:rPr>
      </w:pPr>
      <w:r>
        <w:rPr>
          <w:sz w:val="22"/>
          <w:szCs w:val="22"/>
        </w:rPr>
        <w:t>Aile hekimliğinin temel prensipleri doğrultusunda, klinik bilgi, beceri, tutum ve davranışlarının yanı sıra eğiticilik, araştırmacılık ve yöneticilik niteliklerinin de geliştirilmesi için uygun şartlar sağlamaktır.</w:t>
      </w:r>
    </w:p>
    <w:p w:rsidR="000266C8" w:rsidRDefault="007B1D6E">
      <w:pPr>
        <w:spacing w:before="280" w:after="280"/>
        <w:jc w:val="both"/>
        <w:rPr>
          <w:b/>
          <w:sz w:val="22"/>
          <w:szCs w:val="22"/>
        </w:rPr>
      </w:pPr>
      <w:r>
        <w:rPr>
          <w:b/>
          <w:sz w:val="22"/>
          <w:szCs w:val="22"/>
        </w:rPr>
        <w:t>Öğrenme Çıktıları ve Alt Beceriler:</w:t>
      </w:r>
    </w:p>
    <w:p w:rsidR="000266C8" w:rsidRDefault="007B1D6E">
      <w:pPr>
        <w:jc w:val="both"/>
        <w:rPr>
          <w:sz w:val="22"/>
          <w:szCs w:val="22"/>
        </w:rPr>
      </w:pPr>
      <w:r>
        <w:rPr>
          <w:sz w:val="22"/>
          <w:szCs w:val="22"/>
        </w:rPr>
        <w:t>1. Türkiye’de halkın sağlığını olumsuz yö</w:t>
      </w:r>
      <w:r w:rsidR="004B29FF">
        <w:rPr>
          <w:sz w:val="22"/>
          <w:szCs w:val="22"/>
        </w:rPr>
        <w:t>nde etkileyen etmenleri kavrama.</w:t>
      </w:r>
      <w:r>
        <w:rPr>
          <w:sz w:val="22"/>
          <w:szCs w:val="22"/>
        </w:rPr>
        <w:t xml:space="preserve"> </w:t>
      </w:r>
    </w:p>
    <w:p w:rsidR="000266C8" w:rsidRDefault="007B1D6E">
      <w:pPr>
        <w:jc w:val="both"/>
        <w:rPr>
          <w:sz w:val="22"/>
          <w:szCs w:val="22"/>
        </w:rPr>
      </w:pPr>
      <w:r>
        <w:rPr>
          <w:sz w:val="22"/>
          <w:szCs w:val="22"/>
        </w:rPr>
        <w:t>2. Sağlıkla ilgili olaylarda biyolojik, sosyal ve kültü</w:t>
      </w:r>
      <w:r w:rsidR="004B29FF">
        <w:rPr>
          <w:sz w:val="22"/>
          <w:szCs w:val="22"/>
        </w:rPr>
        <w:t>rel etmenleri değerlendirebilme.</w:t>
      </w:r>
      <w:r>
        <w:rPr>
          <w:sz w:val="22"/>
          <w:szCs w:val="22"/>
        </w:rPr>
        <w:t xml:space="preserve"> </w:t>
      </w:r>
    </w:p>
    <w:p w:rsidR="000266C8" w:rsidRDefault="007B1D6E">
      <w:pPr>
        <w:jc w:val="both"/>
        <w:rPr>
          <w:sz w:val="22"/>
          <w:szCs w:val="22"/>
        </w:rPr>
      </w:pPr>
      <w:r>
        <w:rPr>
          <w:sz w:val="22"/>
          <w:szCs w:val="22"/>
        </w:rPr>
        <w:t>3. Hastaları çevresi ile birlikte inceleme</w:t>
      </w:r>
      <w:r w:rsidR="004B29FF">
        <w:rPr>
          <w:sz w:val="22"/>
          <w:szCs w:val="22"/>
        </w:rPr>
        <w:t xml:space="preserve"> ve izleme yeteneği kazandırma.</w:t>
      </w:r>
    </w:p>
    <w:p w:rsidR="000266C8" w:rsidRDefault="007B1D6E">
      <w:pPr>
        <w:jc w:val="both"/>
        <w:rPr>
          <w:sz w:val="22"/>
          <w:szCs w:val="22"/>
        </w:rPr>
      </w:pPr>
      <w:r>
        <w:rPr>
          <w:sz w:val="22"/>
          <w:szCs w:val="22"/>
        </w:rPr>
        <w:t>4. Herhangi bir toplumda sağlıkla ilgili sorunları epidemiyolojik yöntemler kullanarak saptayabilme, değerlendirme ve çözüm yollarını ortaya koyabilme (Epidemiyolojik saha araştırmaları</w:t>
      </w:r>
      <w:r w:rsidR="004B29FF">
        <w:rPr>
          <w:sz w:val="22"/>
          <w:szCs w:val="22"/>
        </w:rPr>
        <w:t>nın planlanması ve uygulanması).</w:t>
      </w:r>
    </w:p>
    <w:p w:rsidR="000266C8" w:rsidRDefault="007B1D6E">
      <w:pPr>
        <w:jc w:val="both"/>
        <w:rPr>
          <w:sz w:val="22"/>
          <w:szCs w:val="22"/>
        </w:rPr>
      </w:pPr>
      <w:r>
        <w:rPr>
          <w:sz w:val="22"/>
          <w:szCs w:val="22"/>
        </w:rPr>
        <w:t>5. Türkiye’deki sağlık hizmetlerinin sunuluş modelini ve hizmetlerde görev alan personelin yetki ve sorumluluklarını bilme.</w:t>
      </w:r>
    </w:p>
    <w:p w:rsidR="000266C8" w:rsidRDefault="007B1D6E">
      <w:pPr>
        <w:jc w:val="both"/>
        <w:rPr>
          <w:sz w:val="22"/>
          <w:szCs w:val="22"/>
        </w:rPr>
      </w:pPr>
      <w:r>
        <w:rPr>
          <w:sz w:val="22"/>
          <w:szCs w:val="22"/>
        </w:rPr>
        <w:t>6. Aile hekimliğinde temel klinik yaklaşımları bilir ve uygular.</w:t>
      </w:r>
    </w:p>
    <w:p w:rsidR="000266C8" w:rsidRDefault="007B1D6E">
      <w:pPr>
        <w:jc w:val="both"/>
        <w:rPr>
          <w:sz w:val="22"/>
          <w:szCs w:val="22"/>
        </w:rPr>
      </w:pPr>
      <w:r>
        <w:rPr>
          <w:sz w:val="22"/>
          <w:szCs w:val="22"/>
        </w:rPr>
        <w:t>7. Birinci basamakta sık görülen akut ve kronik hastalıkları ayaktan tedavi eder, değerlendirir ve yönetir.</w:t>
      </w:r>
    </w:p>
    <w:p w:rsidR="000266C8" w:rsidRDefault="007B1D6E">
      <w:pPr>
        <w:jc w:val="both"/>
        <w:rPr>
          <w:sz w:val="22"/>
          <w:szCs w:val="22"/>
        </w:rPr>
      </w:pPr>
      <w:r>
        <w:rPr>
          <w:sz w:val="22"/>
          <w:szCs w:val="22"/>
        </w:rPr>
        <w:t xml:space="preserve">8. Birinci basamak sağlık hizmetlerinin mevzuatını, yapısını, kapsama alanını ve diğer tıp uzmanlıkları ile etkileşimini bilir ve tartışır. </w:t>
      </w:r>
    </w:p>
    <w:p w:rsidR="000266C8" w:rsidRDefault="007B1D6E">
      <w:pPr>
        <w:jc w:val="both"/>
        <w:rPr>
          <w:sz w:val="22"/>
          <w:szCs w:val="22"/>
        </w:rPr>
      </w:pPr>
      <w:r>
        <w:rPr>
          <w:sz w:val="22"/>
          <w:szCs w:val="22"/>
        </w:rPr>
        <w:t>9. Birey, aile ve toplum düzeyinde bütüncül sağlık hizmetini önemser, sağlık risklerini tespit eder, sağlığın korunması ve geliştirilmesine yönelik birinci basamak sağlık hizmetlerini yürütür.</w:t>
      </w:r>
    </w:p>
    <w:p w:rsidR="000266C8" w:rsidRDefault="000266C8">
      <w:pPr>
        <w:jc w:val="both"/>
        <w:rPr>
          <w:b/>
          <w:sz w:val="22"/>
          <w:szCs w:val="22"/>
        </w:rPr>
      </w:pPr>
    </w:p>
    <w:p w:rsidR="000266C8" w:rsidRDefault="007B1D6E">
      <w:pPr>
        <w:rPr>
          <w:b/>
          <w:sz w:val="22"/>
          <w:szCs w:val="22"/>
        </w:rPr>
      </w:pPr>
      <w:r>
        <w:rPr>
          <w:b/>
          <w:sz w:val="22"/>
          <w:szCs w:val="22"/>
        </w:rPr>
        <w:lastRenderedPageBreak/>
        <w:t xml:space="preserve">Öğretim Yöntem ve Teknikleri: </w:t>
      </w:r>
    </w:p>
    <w:p w:rsidR="000266C8" w:rsidRDefault="007B1D6E">
      <w:pPr>
        <w:rPr>
          <w:sz w:val="22"/>
          <w:szCs w:val="22"/>
        </w:rPr>
      </w:pPr>
      <w:r>
        <w:rPr>
          <w:sz w:val="22"/>
          <w:szCs w:val="22"/>
          <w:highlight w:val="white"/>
        </w:rPr>
        <w:t>Tartışma</w:t>
      </w:r>
      <w:r>
        <w:rPr>
          <w:sz w:val="22"/>
          <w:szCs w:val="22"/>
        </w:rPr>
        <w:br/>
      </w:r>
      <w:r>
        <w:rPr>
          <w:sz w:val="22"/>
          <w:szCs w:val="22"/>
          <w:highlight w:val="white"/>
        </w:rPr>
        <w:t>Takım/Grup Çalışması</w:t>
      </w:r>
      <w:r>
        <w:rPr>
          <w:sz w:val="22"/>
          <w:szCs w:val="22"/>
        </w:rPr>
        <w:br/>
      </w:r>
      <w:r>
        <w:rPr>
          <w:sz w:val="22"/>
          <w:szCs w:val="22"/>
          <w:highlight w:val="white"/>
        </w:rPr>
        <w:t>Uygulama-Alıştırma</w:t>
      </w:r>
    </w:p>
    <w:p w:rsidR="000266C8" w:rsidRDefault="000266C8">
      <w:pPr>
        <w:jc w:val="both"/>
        <w:rPr>
          <w:sz w:val="22"/>
          <w:szCs w:val="22"/>
        </w:rPr>
      </w:pPr>
    </w:p>
    <w:p w:rsidR="000266C8" w:rsidRDefault="007B1D6E">
      <w:pPr>
        <w:jc w:val="both"/>
        <w:rPr>
          <w:b/>
          <w:sz w:val="22"/>
          <w:szCs w:val="22"/>
        </w:rPr>
      </w:pPr>
      <w:r>
        <w:rPr>
          <w:b/>
          <w:sz w:val="22"/>
          <w:szCs w:val="22"/>
        </w:rPr>
        <w:t xml:space="preserve">Önkoşul: </w:t>
      </w:r>
      <w:r>
        <w:rPr>
          <w:sz w:val="22"/>
          <w:szCs w:val="22"/>
        </w:rPr>
        <w:t>Tıp eğitiminin ilk 5 dönemini başarı ile tamamlamış olmak</w:t>
      </w:r>
    </w:p>
    <w:p w:rsidR="000266C8" w:rsidRDefault="000266C8">
      <w:pPr>
        <w:jc w:val="both"/>
        <w:rPr>
          <w:b/>
          <w:sz w:val="22"/>
          <w:szCs w:val="22"/>
        </w:rPr>
      </w:pPr>
    </w:p>
    <w:p w:rsidR="000266C8" w:rsidRDefault="007B1D6E">
      <w:pPr>
        <w:jc w:val="both"/>
        <w:rPr>
          <w:sz w:val="22"/>
          <w:szCs w:val="22"/>
        </w:rPr>
      </w:pPr>
      <w:r>
        <w:rPr>
          <w:b/>
          <w:sz w:val="22"/>
          <w:szCs w:val="22"/>
        </w:rPr>
        <w:t xml:space="preserve">Temel Kaynaklar: </w:t>
      </w:r>
    </w:p>
    <w:p w:rsidR="000266C8" w:rsidRDefault="007B1D6E">
      <w:pPr>
        <w:jc w:val="both"/>
        <w:rPr>
          <w:sz w:val="22"/>
          <w:szCs w:val="22"/>
        </w:rPr>
      </w:pPr>
      <w:r>
        <w:rPr>
          <w:sz w:val="22"/>
          <w:szCs w:val="22"/>
        </w:rPr>
        <w:t xml:space="preserve">1-Halk Sağlığı Temel Bilgiler. </w:t>
      </w:r>
      <w:proofErr w:type="spellStart"/>
      <w:proofErr w:type="gramStart"/>
      <w:r>
        <w:rPr>
          <w:sz w:val="22"/>
          <w:szCs w:val="22"/>
        </w:rPr>
        <w:t>Prof.Dr.Çağatay</w:t>
      </w:r>
      <w:proofErr w:type="spellEnd"/>
      <w:proofErr w:type="gramEnd"/>
      <w:r>
        <w:rPr>
          <w:sz w:val="22"/>
          <w:szCs w:val="22"/>
        </w:rPr>
        <w:t xml:space="preserve"> Güler, </w:t>
      </w:r>
      <w:proofErr w:type="spellStart"/>
      <w:r w:rsidR="004B29FF">
        <w:rPr>
          <w:sz w:val="22"/>
          <w:szCs w:val="22"/>
        </w:rPr>
        <w:t>Prof.Dr.Levent</w:t>
      </w:r>
      <w:proofErr w:type="spellEnd"/>
      <w:r w:rsidR="004B29FF">
        <w:rPr>
          <w:sz w:val="22"/>
          <w:szCs w:val="22"/>
        </w:rPr>
        <w:t xml:space="preserve"> Akın. Hacettepe Ü</w:t>
      </w:r>
      <w:r>
        <w:rPr>
          <w:sz w:val="22"/>
          <w:szCs w:val="22"/>
        </w:rPr>
        <w:t xml:space="preserve">niversitesi yayınları 2015. </w:t>
      </w:r>
    </w:p>
    <w:p w:rsidR="000266C8" w:rsidRDefault="007B1D6E">
      <w:pPr>
        <w:jc w:val="both"/>
        <w:rPr>
          <w:sz w:val="22"/>
          <w:szCs w:val="22"/>
        </w:rPr>
      </w:pPr>
      <w:r>
        <w:rPr>
          <w:sz w:val="22"/>
          <w:szCs w:val="22"/>
        </w:rPr>
        <w:t xml:space="preserve">2- Koruyucu ve Sosyal </w:t>
      </w:r>
      <w:proofErr w:type="spellStart"/>
      <w:proofErr w:type="gramStart"/>
      <w:r>
        <w:rPr>
          <w:sz w:val="22"/>
          <w:szCs w:val="22"/>
        </w:rPr>
        <w:t>Tıp.Sıtkı</w:t>
      </w:r>
      <w:proofErr w:type="spellEnd"/>
      <w:proofErr w:type="gramEnd"/>
      <w:r>
        <w:rPr>
          <w:sz w:val="22"/>
          <w:szCs w:val="22"/>
        </w:rPr>
        <w:t xml:space="preserve"> </w:t>
      </w:r>
      <w:proofErr w:type="spellStart"/>
      <w:r>
        <w:rPr>
          <w:sz w:val="22"/>
          <w:szCs w:val="22"/>
        </w:rPr>
        <w:t>Velicangil</w:t>
      </w:r>
      <w:proofErr w:type="spellEnd"/>
      <w:r>
        <w:rPr>
          <w:sz w:val="22"/>
          <w:szCs w:val="22"/>
        </w:rPr>
        <w:t>. Filiz Kitapevi. İstanbul1980</w:t>
      </w:r>
    </w:p>
    <w:p w:rsidR="000266C8" w:rsidRDefault="007B1D6E">
      <w:pPr>
        <w:jc w:val="both"/>
        <w:rPr>
          <w:sz w:val="22"/>
          <w:szCs w:val="22"/>
        </w:rPr>
      </w:pPr>
      <w:r>
        <w:rPr>
          <w:sz w:val="22"/>
          <w:szCs w:val="22"/>
        </w:rPr>
        <w:t xml:space="preserve">3-Hobson, W. (1979). </w:t>
      </w:r>
      <w:proofErr w:type="spellStart"/>
      <w:r>
        <w:rPr>
          <w:sz w:val="22"/>
          <w:szCs w:val="22"/>
        </w:rPr>
        <w:t>The</w:t>
      </w:r>
      <w:proofErr w:type="spellEnd"/>
      <w:r>
        <w:rPr>
          <w:sz w:val="22"/>
          <w:szCs w:val="22"/>
        </w:rPr>
        <w:t xml:space="preserve"> </w:t>
      </w:r>
      <w:proofErr w:type="spellStart"/>
      <w:r>
        <w:rPr>
          <w:sz w:val="22"/>
          <w:szCs w:val="22"/>
        </w:rPr>
        <w:t>Theory</w:t>
      </w:r>
      <w:proofErr w:type="spellEnd"/>
      <w:r>
        <w:rPr>
          <w:sz w:val="22"/>
          <w:szCs w:val="22"/>
        </w:rPr>
        <w:t xml:space="preserve"> </w:t>
      </w:r>
      <w:proofErr w:type="spellStart"/>
      <w:r>
        <w:rPr>
          <w:sz w:val="22"/>
          <w:szCs w:val="22"/>
        </w:rPr>
        <w:t>and</w:t>
      </w:r>
      <w:proofErr w:type="spellEnd"/>
      <w:r>
        <w:rPr>
          <w:sz w:val="22"/>
          <w:szCs w:val="22"/>
        </w:rPr>
        <w:t xml:space="preserve"> </w:t>
      </w:r>
      <w:proofErr w:type="spellStart"/>
      <w:r>
        <w:rPr>
          <w:sz w:val="22"/>
          <w:szCs w:val="22"/>
        </w:rPr>
        <w:t>Practice</w:t>
      </w:r>
      <w:proofErr w:type="spellEnd"/>
      <w:r>
        <w:rPr>
          <w:sz w:val="22"/>
          <w:szCs w:val="22"/>
        </w:rPr>
        <w:t xml:space="preserve"> of </w:t>
      </w:r>
      <w:proofErr w:type="spellStart"/>
      <w:r>
        <w:rPr>
          <w:sz w:val="22"/>
          <w:szCs w:val="22"/>
        </w:rPr>
        <w:t>Public</w:t>
      </w:r>
      <w:proofErr w:type="spellEnd"/>
      <w:r>
        <w:rPr>
          <w:sz w:val="22"/>
          <w:szCs w:val="22"/>
        </w:rPr>
        <w:t xml:space="preserve"> </w:t>
      </w:r>
      <w:proofErr w:type="spellStart"/>
      <w:r>
        <w:rPr>
          <w:sz w:val="22"/>
          <w:szCs w:val="22"/>
        </w:rPr>
        <w:t>Health</w:t>
      </w:r>
      <w:proofErr w:type="spellEnd"/>
      <w:r>
        <w:rPr>
          <w:sz w:val="22"/>
          <w:szCs w:val="22"/>
        </w:rPr>
        <w:t xml:space="preserve">. New-York: Oxford </w:t>
      </w:r>
      <w:proofErr w:type="spellStart"/>
      <w:r>
        <w:rPr>
          <w:sz w:val="22"/>
          <w:szCs w:val="22"/>
        </w:rPr>
        <w:t>Univ</w:t>
      </w:r>
      <w:proofErr w:type="spellEnd"/>
      <w:r>
        <w:rPr>
          <w:sz w:val="22"/>
          <w:szCs w:val="22"/>
        </w:rPr>
        <w:t xml:space="preserve">. Pres. </w:t>
      </w:r>
    </w:p>
    <w:p w:rsidR="000266C8" w:rsidRDefault="007B1D6E">
      <w:pPr>
        <w:jc w:val="both"/>
        <w:rPr>
          <w:sz w:val="22"/>
          <w:szCs w:val="22"/>
        </w:rPr>
      </w:pPr>
      <w:r>
        <w:rPr>
          <w:sz w:val="22"/>
          <w:szCs w:val="22"/>
        </w:rPr>
        <w:t>4-Temel Aile Hekimliği- Ümit Aydoğan, Bayram Koç (2016-Güneş Tıp Kitabevleri)</w:t>
      </w:r>
      <w:r w:rsidR="004B29FF">
        <w:rPr>
          <w:sz w:val="22"/>
          <w:szCs w:val="22"/>
        </w:rPr>
        <w:t>.</w:t>
      </w:r>
    </w:p>
    <w:p w:rsidR="000266C8" w:rsidRDefault="000266C8">
      <w:pPr>
        <w:ind w:right="-110"/>
        <w:jc w:val="both"/>
        <w:rPr>
          <w:b/>
          <w:sz w:val="22"/>
          <w:szCs w:val="22"/>
        </w:rPr>
      </w:pPr>
    </w:p>
    <w:p w:rsidR="000266C8" w:rsidRDefault="007B1D6E">
      <w:pPr>
        <w:jc w:val="both"/>
        <w:rPr>
          <w:b/>
          <w:sz w:val="22"/>
          <w:szCs w:val="22"/>
        </w:rPr>
      </w:pPr>
      <w:r>
        <w:rPr>
          <w:b/>
          <w:sz w:val="22"/>
          <w:szCs w:val="22"/>
        </w:rPr>
        <w:t xml:space="preserve">Dersin İçeriği: </w:t>
      </w:r>
    </w:p>
    <w:p w:rsidR="000266C8" w:rsidRDefault="007B1D6E">
      <w:pPr>
        <w:jc w:val="both"/>
        <w:rPr>
          <w:sz w:val="22"/>
          <w:szCs w:val="22"/>
        </w:rPr>
      </w:pPr>
      <w:r>
        <w:rPr>
          <w:b/>
          <w:sz w:val="22"/>
          <w:szCs w:val="22"/>
        </w:rPr>
        <w:t xml:space="preserve">. </w:t>
      </w:r>
      <w:proofErr w:type="spellStart"/>
      <w:r>
        <w:rPr>
          <w:sz w:val="22"/>
          <w:szCs w:val="22"/>
        </w:rPr>
        <w:t>İntörnler</w:t>
      </w:r>
      <w:proofErr w:type="spellEnd"/>
      <w:r>
        <w:rPr>
          <w:sz w:val="22"/>
          <w:szCs w:val="22"/>
        </w:rPr>
        <w:t>, kendilerine yönelik eğitim etkinliklerine ve çalıştıkları birimlerdeki seminer, olgu sunumu programlarına katılırlar.</w:t>
      </w:r>
    </w:p>
    <w:p w:rsidR="000266C8" w:rsidRDefault="007B1D6E">
      <w:pPr>
        <w:jc w:val="both"/>
        <w:rPr>
          <w:sz w:val="22"/>
          <w:szCs w:val="22"/>
        </w:rPr>
      </w:pPr>
      <w:r>
        <w:rPr>
          <w:b/>
          <w:sz w:val="22"/>
          <w:szCs w:val="22"/>
        </w:rPr>
        <w:t>.</w:t>
      </w:r>
      <w:r>
        <w:rPr>
          <w:sz w:val="22"/>
          <w:szCs w:val="22"/>
        </w:rPr>
        <w:t xml:space="preserve"> Her </w:t>
      </w:r>
      <w:proofErr w:type="spellStart"/>
      <w:r>
        <w:rPr>
          <w:sz w:val="22"/>
          <w:szCs w:val="22"/>
        </w:rPr>
        <w:t>intörn</w:t>
      </w:r>
      <w:proofErr w:type="spellEnd"/>
      <w:r>
        <w:rPr>
          <w:sz w:val="22"/>
          <w:szCs w:val="22"/>
        </w:rPr>
        <w:t xml:space="preserve"> en az yapması gerekli girişimleri tamamlar.</w:t>
      </w:r>
    </w:p>
    <w:p w:rsidR="000266C8" w:rsidRDefault="007B1D6E">
      <w:pPr>
        <w:jc w:val="both"/>
        <w:rPr>
          <w:sz w:val="22"/>
          <w:szCs w:val="22"/>
        </w:rPr>
      </w:pPr>
      <w:r>
        <w:rPr>
          <w:b/>
          <w:sz w:val="22"/>
          <w:szCs w:val="22"/>
        </w:rPr>
        <w:t xml:space="preserve">. </w:t>
      </w:r>
      <w:r>
        <w:rPr>
          <w:sz w:val="22"/>
          <w:szCs w:val="22"/>
        </w:rPr>
        <w:t xml:space="preserve">Genel durum ve </w:t>
      </w:r>
      <w:proofErr w:type="spellStart"/>
      <w:r>
        <w:rPr>
          <w:sz w:val="22"/>
          <w:szCs w:val="22"/>
        </w:rPr>
        <w:t>vital</w:t>
      </w:r>
      <w:proofErr w:type="spellEnd"/>
      <w:r>
        <w:rPr>
          <w:sz w:val="22"/>
          <w:szCs w:val="22"/>
        </w:rPr>
        <w:t xml:space="preserve"> bulguların değerlendirilmesi</w:t>
      </w:r>
    </w:p>
    <w:p w:rsidR="000266C8" w:rsidRDefault="007B1D6E">
      <w:pPr>
        <w:jc w:val="both"/>
        <w:rPr>
          <w:sz w:val="22"/>
          <w:szCs w:val="22"/>
        </w:rPr>
      </w:pPr>
      <w:r>
        <w:rPr>
          <w:b/>
          <w:sz w:val="22"/>
          <w:szCs w:val="22"/>
        </w:rPr>
        <w:t>.</w:t>
      </w:r>
      <w:r>
        <w:rPr>
          <w:sz w:val="22"/>
          <w:szCs w:val="22"/>
        </w:rPr>
        <w:t xml:space="preserve"> Genel ve sisteme özgü sağlık muayenesi yapabilmek</w:t>
      </w:r>
    </w:p>
    <w:p w:rsidR="000266C8" w:rsidRDefault="007B1D6E">
      <w:pPr>
        <w:jc w:val="both"/>
        <w:rPr>
          <w:sz w:val="22"/>
          <w:szCs w:val="22"/>
        </w:rPr>
      </w:pPr>
      <w:r>
        <w:rPr>
          <w:b/>
          <w:sz w:val="22"/>
          <w:szCs w:val="22"/>
        </w:rPr>
        <w:t>.</w:t>
      </w:r>
      <w:r>
        <w:rPr>
          <w:sz w:val="22"/>
          <w:szCs w:val="22"/>
        </w:rPr>
        <w:t xml:space="preserve"> Aydınlatma ve onam alabilme</w:t>
      </w:r>
    </w:p>
    <w:p w:rsidR="000266C8" w:rsidRDefault="007B1D6E">
      <w:pPr>
        <w:jc w:val="both"/>
        <w:rPr>
          <w:sz w:val="22"/>
          <w:szCs w:val="22"/>
        </w:rPr>
      </w:pPr>
      <w:r>
        <w:rPr>
          <w:b/>
          <w:sz w:val="22"/>
          <w:szCs w:val="22"/>
        </w:rPr>
        <w:t xml:space="preserve">. </w:t>
      </w:r>
      <w:r>
        <w:rPr>
          <w:sz w:val="22"/>
          <w:szCs w:val="22"/>
        </w:rPr>
        <w:t>Raporlama ve bildirimi düzenleyebilme</w:t>
      </w:r>
    </w:p>
    <w:p w:rsidR="000266C8" w:rsidRDefault="007B1D6E">
      <w:pPr>
        <w:jc w:val="both"/>
        <w:rPr>
          <w:sz w:val="22"/>
          <w:szCs w:val="22"/>
        </w:rPr>
      </w:pPr>
      <w:r>
        <w:rPr>
          <w:b/>
          <w:sz w:val="22"/>
          <w:szCs w:val="22"/>
        </w:rPr>
        <w:t>.</w:t>
      </w:r>
      <w:r>
        <w:rPr>
          <w:sz w:val="22"/>
          <w:szCs w:val="22"/>
        </w:rPr>
        <w:t xml:space="preserve"> Ön tanıya ve tanıya uygun </w:t>
      </w:r>
      <w:r w:rsidR="00FF2E3A">
        <w:rPr>
          <w:sz w:val="22"/>
          <w:szCs w:val="22"/>
        </w:rPr>
        <w:t>laboratuvar</w:t>
      </w:r>
      <w:r>
        <w:rPr>
          <w:sz w:val="22"/>
          <w:szCs w:val="22"/>
        </w:rPr>
        <w:t xml:space="preserve"> formu doldurma</w:t>
      </w:r>
    </w:p>
    <w:p w:rsidR="000266C8" w:rsidRDefault="007B1D6E">
      <w:pPr>
        <w:jc w:val="both"/>
        <w:rPr>
          <w:sz w:val="22"/>
          <w:szCs w:val="22"/>
        </w:rPr>
      </w:pPr>
      <w:r>
        <w:rPr>
          <w:b/>
          <w:sz w:val="22"/>
          <w:szCs w:val="22"/>
        </w:rPr>
        <w:t>.</w:t>
      </w:r>
      <w:r>
        <w:rPr>
          <w:sz w:val="22"/>
          <w:szCs w:val="22"/>
        </w:rPr>
        <w:t xml:space="preserve"> Tarama ve tanısal amaçlı inceleme, sonuçlarını yorumlayabilme</w:t>
      </w:r>
    </w:p>
    <w:p w:rsidR="000266C8" w:rsidRDefault="007B1D6E">
      <w:pPr>
        <w:jc w:val="both"/>
        <w:rPr>
          <w:sz w:val="22"/>
          <w:szCs w:val="22"/>
        </w:rPr>
      </w:pPr>
      <w:r>
        <w:rPr>
          <w:b/>
          <w:sz w:val="22"/>
          <w:szCs w:val="22"/>
        </w:rPr>
        <w:t>.</w:t>
      </w:r>
      <w:r>
        <w:rPr>
          <w:sz w:val="22"/>
          <w:szCs w:val="22"/>
        </w:rPr>
        <w:t xml:space="preserve"> Reçete düzenleyebilme</w:t>
      </w:r>
    </w:p>
    <w:p w:rsidR="000266C8" w:rsidRDefault="007B1D6E">
      <w:pPr>
        <w:jc w:val="both"/>
        <w:rPr>
          <w:sz w:val="22"/>
          <w:szCs w:val="22"/>
        </w:rPr>
      </w:pPr>
      <w:r>
        <w:rPr>
          <w:b/>
          <w:sz w:val="22"/>
          <w:szCs w:val="22"/>
        </w:rPr>
        <w:t>.</w:t>
      </w:r>
      <w:r>
        <w:rPr>
          <w:sz w:val="22"/>
          <w:szCs w:val="22"/>
        </w:rPr>
        <w:t xml:space="preserve"> Akılcı ilaç kullanımı</w:t>
      </w:r>
    </w:p>
    <w:p w:rsidR="000266C8" w:rsidRDefault="007B1D6E">
      <w:pPr>
        <w:jc w:val="both"/>
        <w:rPr>
          <w:sz w:val="22"/>
          <w:szCs w:val="22"/>
        </w:rPr>
      </w:pPr>
      <w:r>
        <w:rPr>
          <w:b/>
          <w:sz w:val="22"/>
          <w:szCs w:val="22"/>
        </w:rPr>
        <w:t>.</w:t>
      </w:r>
      <w:r>
        <w:rPr>
          <w:sz w:val="22"/>
          <w:szCs w:val="22"/>
        </w:rPr>
        <w:t xml:space="preserve"> Çocuklarda büyüme ve gelişmeyi izleyebilme ( </w:t>
      </w:r>
      <w:proofErr w:type="spellStart"/>
      <w:r>
        <w:rPr>
          <w:sz w:val="22"/>
          <w:szCs w:val="22"/>
        </w:rPr>
        <w:t>Persantil</w:t>
      </w:r>
      <w:proofErr w:type="spellEnd"/>
      <w:r>
        <w:rPr>
          <w:sz w:val="22"/>
          <w:szCs w:val="22"/>
        </w:rPr>
        <w:t xml:space="preserve"> eğrileri, </w:t>
      </w:r>
      <w:proofErr w:type="spellStart"/>
      <w:r>
        <w:rPr>
          <w:sz w:val="22"/>
          <w:szCs w:val="22"/>
        </w:rPr>
        <w:t>Tanner</w:t>
      </w:r>
      <w:proofErr w:type="spellEnd"/>
      <w:r>
        <w:rPr>
          <w:sz w:val="22"/>
          <w:szCs w:val="22"/>
        </w:rPr>
        <w:t xml:space="preserve"> derecelendirmesi)</w:t>
      </w:r>
    </w:p>
    <w:p w:rsidR="000266C8" w:rsidRDefault="007B1D6E">
      <w:pPr>
        <w:jc w:val="both"/>
        <w:rPr>
          <w:sz w:val="22"/>
          <w:szCs w:val="22"/>
        </w:rPr>
      </w:pPr>
      <w:r>
        <w:rPr>
          <w:b/>
          <w:sz w:val="22"/>
          <w:szCs w:val="22"/>
        </w:rPr>
        <w:t>.</w:t>
      </w:r>
      <w:r>
        <w:rPr>
          <w:sz w:val="22"/>
          <w:szCs w:val="22"/>
        </w:rPr>
        <w:t xml:space="preserve"> Gebe izlemi yapabilme ve gebe muayenesi</w:t>
      </w:r>
    </w:p>
    <w:p w:rsidR="000266C8" w:rsidRDefault="007B1D6E">
      <w:pPr>
        <w:jc w:val="both"/>
        <w:rPr>
          <w:sz w:val="22"/>
          <w:szCs w:val="22"/>
        </w:rPr>
      </w:pPr>
      <w:r>
        <w:rPr>
          <w:b/>
          <w:sz w:val="22"/>
          <w:szCs w:val="22"/>
        </w:rPr>
        <w:t>.</w:t>
      </w:r>
      <w:r>
        <w:rPr>
          <w:sz w:val="22"/>
          <w:szCs w:val="22"/>
        </w:rPr>
        <w:t xml:space="preserve"> Emzirme danışmanlığı yapabilme</w:t>
      </w:r>
    </w:p>
    <w:p w:rsidR="000266C8" w:rsidRDefault="007B1D6E">
      <w:pPr>
        <w:jc w:val="both"/>
        <w:rPr>
          <w:sz w:val="22"/>
          <w:szCs w:val="22"/>
        </w:rPr>
      </w:pPr>
      <w:r>
        <w:rPr>
          <w:b/>
          <w:sz w:val="22"/>
          <w:szCs w:val="22"/>
        </w:rPr>
        <w:t>.</w:t>
      </w:r>
      <w:r>
        <w:rPr>
          <w:sz w:val="22"/>
          <w:szCs w:val="22"/>
        </w:rPr>
        <w:t xml:space="preserve"> IM, IV, SC veya ID </w:t>
      </w:r>
      <w:proofErr w:type="gramStart"/>
      <w:r>
        <w:rPr>
          <w:sz w:val="22"/>
          <w:szCs w:val="22"/>
        </w:rPr>
        <w:t>enjeksiyon</w:t>
      </w:r>
      <w:proofErr w:type="gramEnd"/>
      <w:r>
        <w:rPr>
          <w:sz w:val="22"/>
          <w:szCs w:val="22"/>
        </w:rPr>
        <w:t xml:space="preserve"> yapma</w:t>
      </w:r>
    </w:p>
    <w:p w:rsidR="000266C8" w:rsidRDefault="007B1D6E">
      <w:pPr>
        <w:jc w:val="both"/>
        <w:rPr>
          <w:sz w:val="22"/>
          <w:szCs w:val="22"/>
        </w:rPr>
      </w:pPr>
      <w:r>
        <w:rPr>
          <w:b/>
          <w:sz w:val="22"/>
          <w:szCs w:val="22"/>
        </w:rPr>
        <w:t>.</w:t>
      </w:r>
      <w:r>
        <w:rPr>
          <w:sz w:val="22"/>
          <w:szCs w:val="22"/>
        </w:rPr>
        <w:t xml:space="preserve"> Çocuk ve erişkin aşı planlama ve uygulama</w:t>
      </w:r>
    </w:p>
    <w:p w:rsidR="000266C8" w:rsidRDefault="007B1D6E">
      <w:pPr>
        <w:jc w:val="both"/>
        <w:rPr>
          <w:sz w:val="22"/>
          <w:szCs w:val="22"/>
        </w:rPr>
      </w:pPr>
      <w:r>
        <w:rPr>
          <w:b/>
          <w:sz w:val="22"/>
          <w:szCs w:val="22"/>
        </w:rPr>
        <w:t>.</w:t>
      </w:r>
      <w:r>
        <w:rPr>
          <w:sz w:val="22"/>
          <w:szCs w:val="22"/>
        </w:rPr>
        <w:t xml:space="preserve"> </w:t>
      </w:r>
      <w:proofErr w:type="spellStart"/>
      <w:r>
        <w:rPr>
          <w:sz w:val="22"/>
          <w:szCs w:val="22"/>
        </w:rPr>
        <w:t>Kontrasepsiyon</w:t>
      </w:r>
      <w:proofErr w:type="spellEnd"/>
      <w:r>
        <w:rPr>
          <w:sz w:val="22"/>
          <w:szCs w:val="22"/>
        </w:rPr>
        <w:t xml:space="preserve"> yöntemlerini doğru uygulayabilme ve kullanıcıları izleyebilme</w:t>
      </w:r>
    </w:p>
    <w:p w:rsidR="000266C8" w:rsidRDefault="007B1D6E">
      <w:pPr>
        <w:jc w:val="both"/>
        <w:rPr>
          <w:sz w:val="22"/>
          <w:szCs w:val="22"/>
        </w:rPr>
      </w:pPr>
      <w:r>
        <w:rPr>
          <w:b/>
          <w:sz w:val="22"/>
          <w:szCs w:val="22"/>
        </w:rPr>
        <w:t xml:space="preserve">. </w:t>
      </w:r>
      <w:r>
        <w:rPr>
          <w:sz w:val="22"/>
          <w:szCs w:val="22"/>
        </w:rPr>
        <w:t>Periyodik sağlık muayenesi/ tarama testleri planlama ve yapma</w:t>
      </w:r>
    </w:p>
    <w:p w:rsidR="000266C8" w:rsidRDefault="000266C8">
      <w:pPr>
        <w:jc w:val="both"/>
        <w:rPr>
          <w:sz w:val="22"/>
          <w:szCs w:val="22"/>
        </w:rPr>
      </w:pPr>
    </w:p>
    <w:p w:rsidR="000266C8" w:rsidRDefault="007B1D6E">
      <w:pPr>
        <w:rPr>
          <w:b/>
          <w:sz w:val="22"/>
          <w:szCs w:val="22"/>
        </w:rPr>
      </w:pPr>
      <w:r>
        <w:rPr>
          <w:b/>
          <w:sz w:val="22"/>
          <w:szCs w:val="22"/>
        </w:rPr>
        <w:t>HAFTALIK KONULAR VE İLGİLİ ÖN HAZIRLIK SAYFALARI</w:t>
      </w:r>
    </w:p>
    <w:p w:rsidR="000266C8" w:rsidRDefault="000266C8">
      <w:pPr>
        <w:rPr>
          <w:b/>
          <w:sz w:val="22"/>
          <w:szCs w:val="22"/>
        </w:rPr>
      </w:pPr>
    </w:p>
    <w:tbl>
      <w:tblPr>
        <w:tblStyle w:val="a0"/>
        <w:tblpPr w:leftFromText="141" w:rightFromText="141" w:vertAnchor="text" w:tblpY="16"/>
        <w:tblW w:w="844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
        <w:gridCol w:w="7623"/>
      </w:tblGrid>
      <w:tr w:rsidR="000266C8">
        <w:tc>
          <w:tcPr>
            <w:tcW w:w="817" w:type="dxa"/>
            <w:shd w:val="clear" w:color="auto" w:fill="auto"/>
          </w:tcPr>
          <w:p w:rsidR="000266C8" w:rsidRDefault="007B1D6E">
            <w:pPr>
              <w:rPr>
                <w:b/>
                <w:sz w:val="22"/>
                <w:szCs w:val="22"/>
              </w:rPr>
            </w:pPr>
            <w:r>
              <w:rPr>
                <w:b/>
                <w:sz w:val="22"/>
                <w:szCs w:val="22"/>
              </w:rPr>
              <w:t>Hafta</w:t>
            </w:r>
          </w:p>
        </w:tc>
        <w:tc>
          <w:tcPr>
            <w:tcW w:w="7623" w:type="dxa"/>
            <w:shd w:val="clear" w:color="auto" w:fill="auto"/>
          </w:tcPr>
          <w:p w:rsidR="000266C8" w:rsidRDefault="007B1D6E">
            <w:pPr>
              <w:rPr>
                <w:b/>
                <w:sz w:val="22"/>
                <w:szCs w:val="22"/>
              </w:rPr>
            </w:pPr>
            <w:r>
              <w:rPr>
                <w:b/>
                <w:sz w:val="22"/>
                <w:szCs w:val="22"/>
              </w:rPr>
              <w:t xml:space="preserve">Konular </w:t>
            </w:r>
          </w:p>
        </w:tc>
      </w:tr>
      <w:tr w:rsidR="000266C8" w:rsidTr="00FF2E3A">
        <w:trPr>
          <w:trHeight w:val="1709"/>
        </w:trPr>
        <w:tc>
          <w:tcPr>
            <w:tcW w:w="817" w:type="dxa"/>
            <w:shd w:val="clear" w:color="auto" w:fill="auto"/>
          </w:tcPr>
          <w:p w:rsidR="000266C8" w:rsidRDefault="007B1D6E">
            <w:pPr>
              <w:rPr>
                <w:b/>
                <w:sz w:val="22"/>
                <w:szCs w:val="22"/>
              </w:rPr>
            </w:pPr>
            <w:r>
              <w:rPr>
                <w:b/>
                <w:sz w:val="22"/>
                <w:szCs w:val="22"/>
              </w:rPr>
              <w:t>1</w:t>
            </w:r>
          </w:p>
        </w:tc>
        <w:tc>
          <w:tcPr>
            <w:tcW w:w="7623" w:type="dxa"/>
            <w:shd w:val="clear" w:color="auto" w:fill="auto"/>
          </w:tcPr>
          <w:p w:rsidR="000266C8" w:rsidRDefault="007B1D6E">
            <w:pPr>
              <w:rPr>
                <w:sz w:val="22"/>
                <w:szCs w:val="22"/>
              </w:rPr>
            </w:pPr>
            <w:r>
              <w:rPr>
                <w:sz w:val="22"/>
                <w:szCs w:val="22"/>
              </w:rPr>
              <w:t>İlçe Sağlık Müdürlüklerinde Çevre Sağlığının İzlenmesi</w:t>
            </w:r>
          </w:p>
          <w:p w:rsidR="000266C8" w:rsidRDefault="007B1D6E">
            <w:pPr>
              <w:rPr>
                <w:sz w:val="22"/>
                <w:szCs w:val="22"/>
              </w:rPr>
            </w:pPr>
            <w:proofErr w:type="gramStart"/>
            <w:r>
              <w:rPr>
                <w:sz w:val="22"/>
                <w:szCs w:val="22"/>
              </w:rPr>
              <w:t>(</w:t>
            </w:r>
            <w:proofErr w:type="spellStart"/>
            <w:proofErr w:type="gramEnd"/>
            <w:r>
              <w:rPr>
                <w:sz w:val="22"/>
                <w:szCs w:val="22"/>
              </w:rPr>
              <w:t>Biyosidal</w:t>
            </w:r>
            <w:proofErr w:type="spellEnd"/>
            <w:r>
              <w:rPr>
                <w:sz w:val="22"/>
                <w:szCs w:val="22"/>
              </w:rPr>
              <w:t xml:space="preserve"> Ürünler, Tütün Kontrolü, Mezarlık, Kurs,</w:t>
            </w:r>
          </w:p>
          <w:p w:rsidR="000266C8" w:rsidRDefault="007B1D6E">
            <w:pPr>
              <w:rPr>
                <w:sz w:val="22"/>
                <w:szCs w:val="22"/>
              </w:rPr>
            </w:pPr>
            <w:r>
              <w:rPr>
                <w:sz w:val="22"/>
                <w:szCs w:val="22"/>
              </w:rPr>
              <w:t xml:space="preserve">Yuva </w:t>
            </w:r>
            <w:proofErr w:type="spellStart"/>
            <w:r>
              <w:rPr>
                <w:sz w:val="22"/>
                <w:szCs w:val="22"/>
              </w:rPr>
              <w:t>Vb</w:t>
            </w:r>
            <w:proofErr w:type="spellEnd"/>
            <w:r>
              <w:rPr>
                <w:sz w:val="22"/>
                <w:szCs w:val="22"/>
              </w:rPr>
              <w:t xml:space="preserve"> Açık Kapalı Alan Kontrolü</w:t>
            </w:r>
            <w:proofErr w:type="gramStart"/>
            <w:r>
              <w:rPr>
                <w:sz w:val="22"/>
                <w:szCs w:val="22"/>
              </w:rPr>
              <w:t>)</w:t>
            </w:r>
            <w:proofErr w:type="gramEnd"/>
            <w:r>
              <w:rPr>
                <w:sz w:val="22"/>
                <w:szCs w:val="22"/>
              </w:rPr>
              <w:t xml:space="preserve"> Birinci basamakta çevre sağlığı / uygulama (hava kalitesi-sağlık ilişkisi, su ve gıda örneği alma-hava kirliliği vb. durumlarda numune alma değerlendirme becerisi) ve Kayıt tutma-İstatistik</w:t>
            </w:r>
          </w:p>
          <w:p w:rsidR="000266C8" w:rsidRDefault="007B1D6E">
            <w:pPr>
              <w:rPr>
                <w:sz w:val="22"/>
                <w:szCs w:val="22"/>
              </w:rPr>
            </w:pPr>
            <w:r>
              <w:rPr>
                <w:sz w:val="22"/>
                <w:szCs w:val="22"/>
              </w:rPr>
              <w:t xml:space="preserve"> </w:t>
            </w:r>
            <w:bookmarkStart w:id="0" w:name="_GoBack"/>
            <w:bookmarkEnd w:id="0"/>
            <w:r>
              <w:rPr>
                <w:sz w:val="22"/>
                <w:szCs w:val="22"/>
              </w:rPr>
              <w:t>(Toplum Sağlığı Merkezi)</w:t>
            </w:r>
          </w:p>
        </w:tc>
      </w:tr>
      <w:tr w:rsidR="000266C8">
        <w:tc>
          <w:tcPr>
            <w:tcW w:w="817" w:type="dxa"/>
            <w:shd w:val="clear" w:color="auto" w:fill="auto"/>
          </w:tcPr>
          <w:p w:rsidR="000266C8" w:rsidRDefault="007B1D6E">
            <w:pPr>
              <w:rPr>
                <w:b/>
                <w:sz w:val="22"/>
                <w:szCs w:val="22"/>
              </w:rPr>
            </w:pPr>
            <w:r>
              <w:rPr>
                <w:b/>
                <w:sz w:val="22"/>
                <w:szCs w:val="22"/>
              </w:rPr>
              <w:t>2</w:t>
            </w:r>
          </w:p>
        </w:tc>
        <w:tc>
          <w:tcPr>
            <w:tcW w:w="7623" w:type="dxa"/>
            <w:shd w:val="clear" w:color="auto" w:fill="auto"/>
          </w:tcPr>
          <w:p w:rsidR="000266C8" w:rsidRDefault="007B1D6E">
            <w:pPr>
              <w:rPr>
                <w:sz w:val="22"/>
                <w:szCs w:val="22"/>
              </w:rPr>
            </w:pPr>
            <w:r>
              <w:rPr>
                <w:sz w:val="22"/>
                <w:szCs w:val="22"/>
              </w:rPr>
              <w:t>Okul sağlığı hizmetleri, bulaşıcı hastalıkların kontrolü, kronik hastalıkların kontrolü</w:t>
            </w:r>
          </w:p>
        </w:tc>
      </w:tr>
      <w:tr w:rsidR="000266C8">
        <w:tc>
          <w:tcPr>
            <w:tcW w:w="817" w:type="dxa"/>
            <w:shd w:val="clear" w:color="auto" w:fill="auto"/>
          </w:tcPr>
          <w:p w:rsidR="000266C8" w:rsidRDefault="007B1D6E">
            <w:pPr>
              <w:rPr>
                <w:b/>
                <w:sz w:val="22"/>
                <w:szCs w:val="22"/>
              </w:rPr>
            </w:pPr>
            <w:r>
              <w:rPr>
                <w:b/>
                <w:sz w:val="22"/>
                <w:szCs w:val="22"/>
              </w:rPr>
              <w:t>3</w:t>
            </w:r>
          </w:p>
        </w:tc>
        <w:tc>
          <w:tcPr>
            <w:tcW w:w="7623" w:type="dxa"/>
            <w:shd w:val="clear" w:color="auto" w:fill="auto"/>
          </w:tcPr>
          <w:p w:rsidR="000266C8" w:rsidRDefault="007B1D6E">
            <w:pPr>
              <w:rPr>
                <w:sz w:val="22"/>
                <w:szCs w:val="22"/>
              </w:rPr>
            </w:pPr>
            <w:r>
              <w:rPr>
                <w:sz w:val="22"/>
                <w:szCs w:val="22"/>
              </w:rPr>
              <w:t>Gebelikten korunma yöntemleri (RİA takma ve aile planlaması danışmanlık becerileri)</w:t>
            </w:r>
          </w:p>
        </w:tc>
      </w:tr>
      <w:tr w:rsidR="000266C8" w:rsidTr="00FF2E3A">
        <w:trPr>
          <w:trHeight w:val="355"/>
        </w:trPr>
        <w:tc>
          <w:tcPr>
            <w:tcW w:w="817" w:type="dxa"/>
            <w:shd w:val="clear" w:color="auto" w:fill="auto"/>
          </w:tcPr>
          <w:p w:rsidR="000266C8" w:rsidRDefault="007B1D6E">
            <w:pPr>
              <w:rPr>
                <w:b/>
                <w:sz w:val="22"/>
                <w:szCs w:val="22"/>
              </w:rPr>
            </w:pPr>
            <w:r>
              <w:rPr>
                <w:b/>
                <w:sz w:val="22"/>
                <w:szCs w:val="22"/>
              </w:rPr>
              <w:t>4</w:t>
            </w:r>
          </w:p>
        </w:tc>
        <w:tc>
          <w:tcPr>
            <w:tcW w:w="7623" w:type="dxa"/>
            <w:shd w:val="clear" w:color="auto" w:fill="auto"/>
          </w:tcPr>
          <w:p w:rsidR="000266C8" w:rsidRDefault="007B1D6E" w:rsidP="004B29FF">
            <w:pPr>
              <w:rPr>
                <w:sz w:val="22"/>
                <w:szCs w:val="22"/>
              </w:rPr>
            </w:pPr>
            <w:r>
              <w:rPr>
                <w:sz w:val="22"/>
                <w:szCs w:val="22"/>
              </w:rPr>
              <w:t>Sağlığın korunması, geliştirilmesi ve sağlık eğitimi</w:t>
            </w:r>
          </w:p>
        </w:tc>
      </w:tr>
      <w:tr w:rsidR="000266C8">
        <w:tc>
          <w:tcPr>
            <w:tcW w:w="817" w:type="dxa"/>
            <w:shd w:val="clear" w:color="auto" w:fill="auto"/>
          </w:tcPr>
          <w:p w:rsidR="000266C8" w:rsidRDefault="007B1D6E">
            <w:pPr>
              <w:rPr>
                <w:b/>
                <w:sz w:val="22"/>
                <w:szCs w:val="22"/>
              </w:rPr>
            </w:pPr>
            <w:r>
              <w:rPr>
                <w:b/>
                <w:sz w:val="22"/>
                <w:szCs w:val="22"/>
              </w:rPr>
              <w:t>5</w:t>
            </w:r>
          </w:p>
        </w:tc>
        <w:tc>
          <w:tcPr>
            <w:tcW w:w="7623" w:type="dxa"/>
            <w:shd w:val="clear" w:color="auto" w:fill="auto"/>
          </w:tcPr>
          <w:p w:rsidR="000266C8" w:rsidRDefault="007B1D6E">
            <w:pPr>
              <w:rPr>
                <w:sz w:val="22"/>
                <w:szCs w:val="22"/>
              </w:rPr>
            </w:pPr>
            <w:r>
              <w:rPr>
                <w:sz w:val="22"/>
                <w:szCs w:val="22"/>
              </w:rPr>
              <w:t>Aile hekimliği uyum eğitimi, teorik dersler ve pratik uygulamalar</w:t>
            </w:r>
          </w:p>
        </w:tc>
      </w:tr>
      <w:tr w:rsidR="000266C8">
        <w:tc>
          <w:tcPr>
            <w:tcW w:w="817" w:type="dxa"/>
            <w:shd w:val="clear" w:color="auto" w:fill="auto"/>
          </w:tcPr>
          <w:p w:rsidR="000266C8" w:rsidRDefault="007B1D6E">
            <w:pPr>
              <w:rPr>
                <w:b/>
                <w:sz w:val="22"/>
                <w:szCs w:val="22"/>
              </w:rPr>
            </w:pPr>
            <w:r>
              <w:rPr>
                <w:b/>
                <w:sz w:val="22"/>
                <w:szCs w:val="22"/>
              </w:rPr>
              <w:t>6</w:t>
            </w:r>
          </w:p>
        </w:tc>
        <w:tc>
          <w:tcPr>
            <w:tcW w:w="7623" w:type="dxa"/>
            <w:shd w:val="clear" w:color="auto" w:fill="auto"/>
          </w:tcPr>
          <w:p w:rsidR="000266C8" w:rsidRDefault="007B1D6E">
            <w:pPr>
              <w:rPr>
                <w:sz w:val="22"/>
                <w:szCs w:val="22"/>
              </w:rPr>
            </w:pPr>
            <w:r>
              <w:rPr>
                <w:sz w:val="22"/>
                <w:szCs w:val="22"/>
              </w:rPr>
              <w:t>Aile sağlık merkezi çalışmaları</w:t>
            </w:r>
          </w:p>
        </w:tc>
      </w:tr>
      <w:tr w:rsidR="000266C8">
        <w:tc>
          <w:tcPr>
            <w:tcW w:w="817" w:type="dxa"/>
            <w:shd w:val="clear" w:color="auto" w:fill="auto"/>
          </w:tcPr>
          <w:p w:rsidR="000266C8" w:rsidRDefault="007B1D6E">
            <w:pPr>
              <w:rPr>
                <w:b/>
                <w:sz w:val="22"/>
                <w:szCs w:val="22"/>
              </w:rPr>
            </w:pPr>
            <w:r>
              <w:rPr>
                <w:b/>
                <w:sz w:val="22"/>
                <w:szCs w:val="22"/>
              </w:rPr>
              <w:t>7</w:t>
            </w:r>
          </w:p>
        </w:tc>
        <w:tc>
          <w:tcPr>
            <w:tcW w:w="7623" w:type="dxa"/>
            <w:shd w:val="clear" w:color="auto" w:fill="auto"/>
          </w:tcPr>
          <w:p w:rsidR="000266C8" w:rsidRDefault="007B1D6E">
            <w:pPr>
              <w:rPr>
                <w:sz w:val="22"/>
                <w:szCs w:val="22"/>
              </w:rPr>
            </w:pPr>
            <w:r>
              <w:rPr>
                <w:sz w:val="22"/>
                <w:szCs w:val="22"/>
              </w:rPr>
              <w:t>Aile sağlık merkezi çalışmaları</w:t>
            </w:r>
          </w:p>
        </w:tc>
      </w:tr>
      <w:tr w:rsidR="000266C8">
        <w:tc>
          <w:tcPr>
            <w:tcW w:w="817" w:type="dxa"/>
            <w:shd w:val="clear" w:color="auto" w:fill="auto"/>
          </w:tcPr>
          <w:p w:rsidR="000266C8" w:rsidRDefault="007B1D6E">
            <w:pPr>
              <w:rPr>
                <w:b/>
                <w:sz w:val="22"/>
                <w:szCs w:val="22"/>
              </w:rPr>
            </w:pPr>
            <w:r>
              <w:rPr>
                <w:b/>
                <w:sz w:val="22"/>
                <w:szCs w:val="22"/>
              </w:rPr>
              <w:t>8</w:t>
            </w:r>
          </w:p>
        </w:tc>
        <w:tc>
          <w:tcPr>
            <w:tcW w:w="7623" w:type="dxa"/>
            <w:shd w:val="clear" w:color="auto" w:fill="auto"/>
          </w:tcPr>
          <w:p w:rsidR="000266C8" w:rsidRDefault="007B1D6E">
            <w:pPr>
              <w:rPr>
                <w:sz w:val="22"/>
                <w:szCs w:val="22"/>
              </w:rPr>
            </w:pPr>
            <w:r>
              <w:rPr>
                <w:sz w:val="22"/>
                <w:szCs w:val="22"/>
              </w:rPr>
              <w:t>Aile sağlık merkezi çalışmaları</w:t>
            </w:r>
          </w:p>
        </w:tc>
      </w:tr>
    </w:tbl>
    <w:p w:rsidR="000266C8" w:rsidRDefault="000266C8">
      <w:pPr>
        <w:rPr>
          <w:b/>
          <w:sz w:val="22"/>
          <w:szCs w:val="22"/>
        </w:rPr>
      </w:pPr>
    </w:p>
    <w:p w:rsidR="000266C8" w:rsidRDefault="000266C8">
      <w:pPr>
        <w:rPr>
          <w:b/>
          <w:sz w:val="22"/>
          <w:szCs w:val="22"/>
        </w:rPr>
      </w:pPr>
    </w:p>
    <w:p w:rsidR="000266C8" w:rsidRDefault="000266C8">
      <w:pPr>
        <w:rPr>
          <w:b/>
          <w:sz w:val="22"/>
          <w:szCs w:val="22"/>
        </w:rPr>
      </w:pPr>
    </w:p>
    <w:p w:rsidR="000266C8" w:rsidRDefault="000266C8">
      <w:pPr>
        <w:rPr>
          <w:b/>
          <w:sz w:val="22"/>
          <w:szCs w:val="22"/>
        </w:rPr>
      </w:pPr>
    </w:p>
    <w:p w:rsidR="00FF2E3A" w:rsidRDefault="00FF2E3A">
      <w:pPr>
        <w:rPr>
          <w:b/>
          <w:sz w:val="22"/>
          <w:szCs w:val="22"/>
        </w:rPr>
      </w:pPr>
    </w:p>
    <w:p w:rsidR="00FF2E3A" w:rsidRDefault="00FF2E3A">
      <w:pPr>
        <w:rPr>
          <w:b/>
          <w:sz w:val="22"/>
          <w:szCs w:val="22"/>
        </w:rPr>
      </w:pPr>
    </w:p>
    <w:p w:rsidR="00FF2E3A" w:rsidRDefault="00FF2E3A">
      <w:pPr>
        <w:rPr>
          <w:b/>
          <w:sz w:val="22"/>
          <w:szCs w:val="22"/>
        </w:rPr>
      </w:pPr>
    </w:p>
    <w:p w:rsidR="00FF2E3A" w:rsidRDefault="00FF2E3A">
      <w:pPr>
        <w:rPr>
          <w:b/>
          <w:sz w:val="22"/>
          <w:szCs w:val="22"/>
        </w:rPr>
      </w:pPr>
    </w:p>
    <w:p w:rsidR="00FF2E3A" w:rsidRDefault="00FF2E3A">
      <w:pPr>
        <w:rPr>
          <w:b/>
          <w:sz w:val="22"/>
          <w:szCs w:val="22"/>
        </w:rPr>
      </w:pPr>
    </w:p>
    <w:p w:rsidR="00FF2E3A" w:rsidRDefault="00FF2E3A">
      <w:pPr>
        <w:rPr>
          <w:b/>
          <w:sz w:val="22"/>
          <w:szCs w:val="22"/>
        </w:rPr>
      </w:pPr>
    </w:p>
    <w:p w:rsidR="00FF2E3A" w:rsidRDefault="00FF2E3A">
      <w:pPr>
        <w:rPr>
          <w:b/>
          <w:sz w:val="22"/>
          <w:szCs w:val="22"/>
        </w:rPr>
      </w:pPr>
    </w:p>
    <w:p w:rsidR="00FF2E3A" w:rsidRDefault="00FF2E3A">
      <w:pPr>
        <w:rPr>
          <w:b/>
          <w:sz w:val="22"/>
          <w:szCs w:val="22"/>
        </w:rPr>
      </w:pPr>
    </w:p>
    <w:p w:rsidR="00FF2E3A" w:rsidRDefault="00FF2E3A">
      <w:pPr>
        <w:rPr>
          <w:b/>
          <w:sz w:val="22"/>
          <w:szCs w:val="22"/>
        </w:rPr>
      </w:pPr>
    </w:p>
    <w:p w:rsidR="00FF2E3A" w:rsidRDefault="00FF2E3A">
      <w:pPr>
        <w:rPr>
          <w:b/>
          <w:sz w:val="22"/>
          <w:szCs w:val="22"/>
        </w:rPr>
      </w:pPr>
    </w:p>
    <w:p w:rsidR="00FF2E3A" w:rsidRDefault="00FF2E3A">
      <w:pPr>
        <w:rPr>
          <w:b/>
          <w:sz w:val="22"/>
          <w:szCs w:val="22"/>
        </w:rPr>
      </w:pPr>
    </w:p>
    <w:p w:rsidR="00FF2E3A" w:rsidRDefault="00FF2E3A">
      <w:pPr>
        <w:rPr>
          <w:b/>
          <w:sz w:val="22"/>
          <w:szCs w:val="22"/>
        </w:rPr>
      </w:pPr>
    </w:p>
    <w:p w:rsidR="000266C8" w:rsidRDefault="000266C8">
      <w:pPr>
        <w:rPr>
          <w:b/>
          <w:sz w:val="22"/>
          <w:szCs w:val="22"/>
        </w:rPr>
      </w:pPr>
    </w:p>
    <w:p w:rsidR="000266C8" w:rsidRDefault="007B1D6E">
      <w:pPr>
        <w:rPr>
          <w:b/>
          <w:sz w:val="22"/>
          <w:szCs w:val="22"/>
        </w:rPr>
      </w:pPr>
      <w:r>
        <w:rPr>
          <w:b/>
          <w:sz w:val="22"/>
          <w:szCs w:val="22"/>
        </w:rPr>
        <w:lastRenderedPageBreak/>
        <w:t xml:space="preserve">DERSİN ÖĞRENİM ÇIKTILARININ PROGRAM YETERLİLİKLERİ İLE İLİŞKİSİ </w:t>
      </w:r>
    </w:p>
    <w:p w:rsidR="000266C8" w:rsidRDefault="007B1D6E">
      <w:pPr>
        <w:rPr>
          <w:b/>
          <w:sz w:val="22"/>
          <w:szCs w:val="22"/>
        </w:rPr>
      </w:pPr>
      <w:r>
        <w:rPr>
          <w:b/>
          <w:sz w:val="22"/>
          <w:szCs w:val="22"/>
        </w:rPr>
        <w:t>(Dersi program çıktıları ile ilişkisi işaretlenecek 11 maddede değişiklik yapılmayacak)</w:t>
      </w:r>
    </w:p>
    <w:p w:rsidR="000266C8" w:rsidRDefault="000266C8">
      <w:pPr>
        <w:rPr>
          <w:b/>
          <w:sz w:val="22"/>
          <w:szCs w:val="22"/>
        </w:rPr>
      </w:pPr>
    </w:p>
    <w:tbl>
      <w:tblPr>
        <w:tblStyle w:val="a1"/>
        <w:tblW w:w="10513" w:type="dxa"/>
        <w:tblInd w:w="-12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455"/>
        <w:gridCol w:w="8281"/>
        <w:gridCol w:w="375"/>
        <w:gridCol w:w="375"/>
        <w:gridCol w:w="326"/>
        <w:gridCol w:w="326"/>
        <w:gridCol w:w="375"/>
      </w:tblGrid>
      <w:tr w:rsidR="000266C8">
        <w:trPr>
          <w:trHeight w:val="520"/>
        </w:trPr>
        <w:tc>
          <w:tcPr>
            <w:tcW w:w="455" w:type="dxa"/>
            <w:vMerge w:val="restart"/>
            <w:tcBorders>
              <w:top w:val="single" w:sz="12" w:space="0" w:color="000000"/>
            </w:tcBorders>
          </w:tcPr>
          <w:p w:rsidR="000266C8" w:rsidRDefault="000266C8">
            <w:pPr>
              <w:jc w:val="center"/>
              <w:rPr>
                <w:sz w:val="22"/>
                <w:szCs w:val="22"/>
              </w:rPr>
            </w:pPr>
          </w:p>
        </w:tc>
        <w:tc>
          <w:tcPr>
            <w:tcW w:w="8281" w:type="dxa"/>
            <w:vMerge w:val="restart"/>
            <w:tcBorders>
              <w:top w:val="single" w:sz="12" w:space="0" w:color="000000"/>
            </w:tcBorders>
          </w:tcPr>
          <w:p w:rsidR="000266C8" w:rsidRDefault="007B1D6E">
            <w:pPr>
              <w:rPr>
                <w:b/>
                <w:sz w:val="22"/>
                <w:szCs w:val="22"/>
              </w:rPr>
            </w:pPr>
            <w:r>
              <w:rPr>
                <w:b/>
                <w:sz w:val="22"/>
                <w:szCs w:val="22"/>
              </w:rPr>
              <w:t>Program Yeterlilikleri / Çıktıları</w:t>
            </w:r>
          </w:p>
        </w:tc>
        <w:tc>
          <w:tcPr>
            <w:tcW w:w="1777" w:type="dxa"/>
            <w:gridSpan w:val="5"/>
            <w:tcBorders>
              <w:top w:val="single" w:sz="12" w:space="0" w:color="000000"/>
            </w:tcBorders>
            <w:vAlign w:val="center"/>
          </w:tcPr>
          <w:p w:rsidR="000266C8" w:rsidRDefault="007B1D6E">
            <w:pPr>
              <w:jc w:val="center"/>
              <w:rPr>
                <w:b/>
                <w:sz w:val="22"/>
                <w:szCs w:val="22"/>
              </w:rPr>
            </w:pPr>
            <w:r>
              <w:rPr>
                <w:b/>
                <w:sz w:val="22"/>
                <w:szCs w:val="22"/>
              </w:rPr>
              <w:t>*Katkı Düzeyi</w:t>
            </w:r>
          </w:p>
        </w:tc>
      </w:tr>
      <w:tr w:rsidR="000266C8">
        <w:trPr>
          <w:trHeight w:val="520"/>
        </w:trPr>
        <w:tc>
          <w:tcPr>
            <w:tcW w:w="455" w:type="dxa"/>
            <w:vMerge/>
            <w:tcBorders>
              <w:top w:val="single" w:sz="12" w:space="0" w:color="000000"/>
            </w:tcBorders>
          </w:tcPr>
          <w:p w:rsidR="000266C8" w:rsidRDefault="000266C8">
            <w:pPr>
              <w:widowControl w:val="0"/>
              <w:pBdr>
                <w:top w:val="nil"/>
                <w:left w:val="nil"/>
                <w:bottom w:val="nil"/>
                <w:right w:val="nil"/>
                <w:between w:val="nil"/>
              </w:pBdr>
              <w:spacing w:line="276" w:lineRule="auto"/>
              <w:rPr>
                <w:b/>
                <w:sz w:val="22"/>
                <w:szCs w:val="22"/>
              </w:rPr>
            </w:pPr>
          </w:p>
        </w:tc>
        <w:tc>
          <w:tcPr>
            <w:tcW w:w="8281" w:type="dxa"/>
            <w:vMerge/>
            <w:tcBorders>
              <w:top w:val="single" w:sz="12" w:space="0" w:color="000000"/>
            </w:tcBorders>
          </w:tcPr>
          <w:p w:rsidR="000266C8" w:rsidRDefault="000266C8">
            <w:pPr>
              <w:widowControl w:val="0"/>
              <w:pBdr>
                <w:top w:val="nil"/>
                <w:left w:val="nil"/>
                <w:bottom w:val="nil"/>
                <w:right w:val="nil"/>
                <w:between w:val="nil"/>
              </w:pBdr>
              <w:spacing w:line="276" w:lineRule="auto"/>
              <w:rPr>
                <w:b/>
                <w:sz w:val="22"/>
                <w:szCs w:val="22"/>
              </w:rPr>
            </w:pPr>
          </w:p>
        </w:tc>
        <w:tc>
          <w:tcPr>
            <w:tcW w:w="375" w:type="dxa"/>
            <w:vAlign w:val="center"/>
          </w:tcPr>
          <w:p w:rsidR="000266C8" w:rsidRDefault="007B1D6E">
            <w:pPr>
              <w:jc w:val="center"/>
              <w:rPr>
                <w:b/>
                <w:sz w:val="22"/>
                <w:szCs w:val="22"/>
              </w:rPr>
            </w:pPr>
            <w:r>
              <w:rPr>
                <w:b/>
                <w:sz w:val="22"/>
                <w:szCs w:val="22"/>
              </w:rPr>
              <w:t>1</w:t>
            </w:r>
          </w:p>
        </w:tc>
        <w:tc>
          <w:tcPr>
            <w:tcW w:w="375" w:type="dxa"/>
            <w:vAlign w:val="center"/>
          </w:tcPr>
          <w:p w:rsidR="000266C8" w:rsidRDefault="007B1D6E">
            <w:pPr>
              <w:jc w:val="center"/>
              <w:rPr>
                <w:b/>
                <w:sz w:val="22"/>
                <w:szCs w:val="22"/>
              </w:rPr>
            </w:pPr>
            <w:r>
              <w:rPr>
                <w:b/>
                <w:sz w:val="22"/>
                <w:szCs w:val="22"/>
              </w:rPr>
              <w:t>2</w:t>
            </w:r>
          </w:p>
        </w:tc>
        <w:tc>
          <w:tcPr>
            <w:tcW w:w="326" w:type="dxa"/>
            <w:vAlign w:val="center"/>
          </w:tcPr>
          <w:p w:rsidR="000266C8" w:rsidRDefault="007B1D6E">
            <w:pPr>
              <w:jc w:val="center"/>
              <w:rPr>
                <w:b/>
                <w:sz w:val="22"/>
                <w:szCs w:val="22"/>
              </w:rPr>
            </w:pPr>
            <w:r>
              <w:rPr>
                <w:b/>
                <w:sz w:val="22"/>
                <w:szCs w:val="22"/>
              </w:rPr>
              <w:t>3</w:t>
            </w:r>
          </w:p>
        </w:tc>
        <w:tc>
          <w:tcPr>
            <w:tcW w:w="326" w:type="dxa"/>
            <w:vAlign w:val="center"/>
          </w:tcPr>
          <w:p w:rsidR="000266C8" w:rsidRDefault="007B1D6E">
            <w:pPr>
              <w:jc w:val="center"/>
              <w:rPr>
                <w:b/>
                <w:sz w:val="22"/>
                <w:szCs w:val="22"/>
              </w:rPr>
            </w:pPr>
            <w:r>
              <w:rPr>
                <w:b/>
                <w:sz w:val="22"/>
                <w:szCs w:val="22"/>
              </w:rPr>
              <w:t>4</w:t>
            </w:r>
          </w:p>
        </w:tc>
        <w:tc>
          <w:tcPr>
            <w:tcW w:w="375" w:type="dxa"/>
            <w:vAlign w:val="center"/>
          </w:tcPr>
          <w:p w:rsidR="000266C8" w:rsidRDefault="007B1D6E">
            <w:pPr>
              <w:jc w:val="center"/>
              <w:rPr>
                <w:b/>
                <w:sz w:val="22"/>
                <w:szCs w:val="22"/>
              </w:rPr>
            </w:pPr>
            <w:r>
              <w:rPr>
                <w:b/>
                <w:sz w:val="22"/>
                <w:szCs w:val="22"/>
              </w:rPr>
              <w:t>5</w:t>
            </w:r>
          </w:p>
        </w:tc>
      </w:tr>
      <w:tr w:rsidR="000266C8">
        <w:trPr>
          <w:trHeight w:val="233"/>
        </w:trPr>
        <w:tc>
          <w:tcPr>
            <w:tcW w:w="455" w:type="dxa"/>
          </w:tcPr>
          <w:p w:rsidR="000266C8" w:rsidRDefault="007B1D6E">
            <w:pPr>
              <w:rPr>
                <w:b/>
                <w:sz w:val="22"/>
                <w:szCs w:val="22"/>
              </w:rPr>
            </w:pPr>
            <w:r>
              <w:rPr>
                <w:b/>
                <w:sz w:val="22"/>
                <w:szCs w:val="22"/>
              </w:rPr>
              <w:t>1</w:t>
            </w:r>
          </w:p>
        </w:tc>
        <w:tc>
          <w:tcPr>
            <w:tcW w:w="8281" w:type="dxa"/>
          </w:tcPr>
          <w:p w:rsidR="000266C8" w:rsidRDefault="007B1D6E">
            <w:pPr>
              <w:pBdr>
                <w:top w:val="nil"/>
                <w:left w:val="nil"/>
                <w:bottom w:val="nil"/>
                <w:right w:val="nil"/>
                <w:between w:val="nil"/>
              </w:pBdr>
              <w:spacing w:after="200" w:line="276" w:lineRule="auto"/>
              <w:jc w:val="both"/>
              <w:rPr>
                <w:rFonts w:eastAsia="Times New Roman"/>
                <w:color w:val="000000"/>
                <w:sz w:val="22"/>
                <w:szCs w:val="22"/>
              </w:rPr>
            </w:pPr>
            <w:r>
              <w:rPr>
                <w:rFonts w:eastAsia="Times New Roman"/>
                <w:color w:val="000000"/>
                <w:sz w:val="22"/>
                <w:szCs w:val="22"/>
              </w:rPr>
              <w:t>Organizmanın normal yapı ve işleyişini bilir.</w:t>
            </w:r>
          </w:p>
        </w:tc>
        <w:tc>
          <w:tcPr>
            <w:tcW w:w="375" w:type="dxa"/>
            <w:vAlign w:val="center"/>
          </w:tcPr>
          <w:p w:rsidR="000266C8" w:rsidRDefault="000266C8">
            <w:pPr>
              <w:jc w:val="center"/>
              <w:rPr>
                <w:sz w:val="22"/>
                <w:szCs w:val="22"/>
              </w:rPr>
            </w:pPr>
          </w:p>
        </w:tc>
        <w:tc>
          <w:tcPr>
            <w:tcW w:w="375" w:type="dxa"/>
          </w:tcPr>
          <w:p w:rsidR="000266C8" w:rsidRDefault="000266C8">
            <w:pPr>
              <w:jc w:val="center"/>
              <w:rPr>
                <w:sz w:val="22"/>
                <w:szCs w:val="22"/>
              </w:rPr>
            </w:pPr>
          </w:p>
        </w:tc>
        <w:tc>
          <w:tcPr>
            <w:tcW w:w="326" w:type="dxa"/>
          </w:tcPr>
          <w:p w:rsidR="000266C8" w:rsidRDefault="000266C8">
            <w:pPr>
              <w:jc w:val="center"/>
              <w:rPr>
                <w:sz w:val="22"/>
                <w:szCs w:val="22"/>
              </w:rPr>
            </w:pPr>
          </w:p>
        </w:tc>
        <w:tc>
          <w:tcPr>
            <w:tcW w:w="326" w:type="dxa"/>
            <w:vAlign w:val="center"/>
          </w:tcPr>
          <w:p w:rsidR="000266C8" w:rsidRDefault="000266C8">
            <w:pPr>
              <w:jc w:val="center"/>
              <w:rPr>
                <w:sz w:val="22"/>
                <w:szCs w:val="22"/>
              </w:rPr>
            </w:pPr>
          </w:p>
        </w:tc>
        <w:tc>
          <w:tcPr>
            <w:tcW w:w="375" w:type="dxa"/>
            <w:vAlign w:val="center"/>
          </w:tcPr>
          <w:p w:rsidR="000266C8" w:rsidRDefault="007B1D6E">
            <w:pPr>
              <w:jc w:val="center"/>
              <w:rPr>
                <w:sz w:val="22"/>
                <w:szCs w:val="22"/>
              </w:rPr>
            </w:pPr>
            <w:r>
              <w:rPr>
                <w:sz w:val="22"/>
                <w:szCs w:val="22"/>
              </w:rPr>
              <w:t>X</w:t>
            </w:r>
          </w:p>
        </w:tc>
      </w:tr>
      <w:tr w:rsidR="000266C8">
        <w:trPr>
          <w:trHeight w:val="250"/>
        </w:trPr>
        <w:tc>
          <w:tcPr>
            <w:tcW w:w="455" w:type="dxa"/>
          </w:tcPr>
          <w:p w:rsidR="000266C8" w:rsidRDefault="007B1D6E">
            <w:pPr>
              <w:rPr>
                <w:b/>
                <w:sz w:val="22"/>
                <w:szCs w:val="22"/>
              </w:rPr>
            </w:pPr>
            <w:r>
              <w:rPr>
                <w:b/>
                <w:sz w:val="22"/>
                <w:szCs w:val="22"/>
              </w:rPr>
              <w:t>2</w:t>
            </w:r>
          </w:p>
        </w:tc>
        <w:tc>
          <w:tcPr>
            <w:tcW w:w="8281" w:type="dxa"/>
          </w:tcPr>
          <w:p w:rsidR="000266C8" w:rsidRDefault="007B1D6E">
            <w:pPr>
              <w:pBdr>
                <w:top w:val="nil"/>
                <w:left w:val="nil"/>
                <w:bottom w:val="nil"/>
                <w:right w:val="nil"/>
                <w:between w:val="nil"/>
              </w:pBdr>
              <w:spacing w:after="200" w:line="276" w:lineRule="auto"/>
              <w:jc w:val="both"/>
              <w:rPr>
                <w:rFonts w:eastAsia="Times New Roman"/>
                <w:color w:val="000000"/>
                <w:sz w:val="22"/>
                <w:szCs w:val="22"/>
              </w:rPr>
            </w:pPr>
            <w:r>
              <w:rPr>
                <w:rFonts w:eastAsia="Times New Roman"/>
                <w:color w:val="000000"/>
                <w:sz w:val="22"/>
                <w:szCs w:val="22"/>
              </w:rPr>
              <w:t xml:space="preserve">Hastalıkların oluşum mekanizmalarını açıklayabilir, klinik ve tanısal özelliklerini bilir. </w:t>
            </w:r>
          </w:p>
        </w:tc>
        <w:tc>
          <w:tcPr>
            <w:tcW w:w="375" w:type="dxa"/>
            <w:vAlign w:val="center"/>
          </w:tcPr>
          <w:p w:rsidR="000266C8" w:rsidRDefault="000266C8">
            <w:pPr>
              <w:jc w:val="center"/>
              <w:rPr>
                <w:sz w:val="22"/>
                <w:szCs w:val="22"/>
              </w:rPr>
            </w:pPr>
          </w:p>
        </w:tc>
        <w:tc>
          <w:tcPr>
            <w:tcW w:w="375" w:type="dxa"/>
          </w:tcPr>
          <w:p w:rsidR="000266C8" w:rsidRDefault="000266C8">
            <w:pPr>
              <w:jc w:val="center"/>
              <w:rPr>
                <w:sz w:val="22"/>
                <w:szCs w:val="22"/>
              </w:rPr>
            </w:pPr>
          </w:p>
        </w:tc>
        <w:tc>
          <w:tcPr>
            <w:tcW w:w="326" w:type="dxa"/>
          </w:tcPr>
          <w:p w:rsidR="000266C8" w:rsidRDefault="000266C8">
            <w:pPr>
              <w:jc w:val="center"/>
              <w:rPr>
                <w:sz w:val="22"/>
                <w:szCs w:val="22"/>
              </w:rPr>
            </w:pPr>
          </w:p>
        </w:tc>
        <w:tc>
          <w:tcPr>
            <w:tcW w:w="326" w:type="dxa"/>
            <w:vAlign w:val="center"/>
          </w:tcPr>
          <w:p w:rsidR="000266C8" w:rsidRDefault="000266C8">
            <w:pPr>
              <w:jc w:val="center"/>
              <w:rPr>
                <w:sz w:val="22"/>
                <w:szCs w:val="22"/>
              </w:rPr>
            </w:pPr>
          </w:p>
        </w:tc>
        <w:tc>
          <w:tcPr>
            <w:tcW w:w="375" w:type="dxa"/>
            <w:vAlign w:val="center"/>
          </w:tcPr>
          <w:p w:rsidR="000266C8" w:rsidRDefault="007B1D6E">
            <w:pPr>
              <w:jc w:val="center"/>
              <w:rPr>
                <w:sz w:val="22"/>
                <w:szCs w:val="22"/>
              </w:rPr>
            </w:pPr>
            <w:r>
              <w:rPr>
                <w:sz w:val="22"/>
                <w:szCs w:val="22"/>
              </w:rPr>
              <w:t>X</w:t>
            </w:r>
          </w:p>
        </w:tc>
      </w:tr>
      <w:tr w:rsidR="000266C8">
        <w:trPr>
          <w:trHeight w:val="250"/>
        </w:trPr>
        <w:tc>
          <w:tcPr>
            <w:tcW w:w="455" w:type="dxa"/>
          </w:tcPr>
          <w:p w:rsidR="000266C8" w:rsidRDefault="007B1D6E">
            <w:pPr>
              <w:rPr>
                <w:b/>
                <w:sz w:val="22"/>
                <w:szCs w:val="22"/>
              </w:rPr>
            </w:pPr>
            <w:r>
              <w:rPr>
                <w:b/>
                <w:sz w:val="22"/>
                <w:szCs w:val="22"/>
              </w:rPr>
              <w:t>3</w:t>
            </w:r>
          </w:p>
        </w:tc>
        <w:tc>
          <w:tcPr>
            <w:tcW w:w="8281" w:type="dxa"/>
          </w:tcPr>
          <w:p w:rsidR="000266C8" w:rsidRDefault="007B1D6E">
            <w:pPr>
              <w:pBdr>
                <w:top w:val="nil"/>
                <w:left w:val="nil"/>
                <w:bottom w:val="nil"/>
                <w:right w:val="nil"/>
                <w:between w:val="nil"/>
              </w:pBdr>
              <w:spacing w:after="200" w:line="276" w:lineRule="auto"/>
              <w:jc w:val="both"/>
              <w:rPr>
                <w:rFonts w:eastAsia="Times New Roman"/>
                <w:color w:val="000000"/>
                <w:sz w:val="22"/>
                <w:szCs w:val="22"/>
              </w:rPr>
            </w:pPr>
            <w:r>
              <w:rPr>
                <w:rFonts w:eastAsia="Times New Roman"/>
                <w:color w:val="000000"/>
                <w:sz w:val="22"/>
                <w:szCs w:val="22"/>
              </w:rPr>
              <w:t xml:space="preserve">Hastanın </w:t>
            </w:r>
            <w:proofErr w:type="gramStart"/>
            <w:r>
              <w:rPr>
                <w:rFonts w:eastAsia="Times New Roman"/>
                <w:color w:val="000000"/>
                <w:sz w:val="22"/>
                <w:szCs w:val="22"/>
              </w:rPr>
              <w:t>hikayesini</w:t>
            </w:r>
            <w:proofErr w:type="gramEnd"/>
            <w:r>
              <w:rPr>
                <w:rFonts w:eastAsia="Times New Roman"/>
                <w:color w:val="000000"/>
                <w:sz w:val="22"/>
                <w:szCs w:val="22"/>
              </w:rPr>
              <w:t xml:space="preserve"> alabilir ve genel sistemik fizik muayenesini yapabilir. </w:t>
            </w:r>
          </w:p>
        </w:tc>
        <w:tc>
          <w:tcPr>
            <w:tcW w:w="375" w:type="dxa"/>
            <w:vAlign w:val="center"/>
          </w:tcPr>
          <w:p w:rsidR="000266C8" w:rsidRDefault="000266C8">
            <w:pPr>
              <w:jc w:val="center"/>
              <w:rPr>
                <w:sz w:val="22"/>
                <w:szCs w:val="22"/>
              </w:rPr>
            </w:pPr>
          </w:p>
        </w:tc>
        <w:tc>
          <w:tcPr>
            <w:tcW w:w="375" w:type="dxa"/>
          </w:tcPr>
          <w:p w:rsidR="000266C8" w:rsidRDefault="000266C8">
            <w:pPr>
              <w:jc w:val="center"/>
              <w:rPr>
                <w:sz w:val="22"/>
                <w:szCs w:val="22"/>
              </w:rPr>
            </w:pPr>
          </w:p>
        </w:tc>
        <w:tc>
          <w:tcPr>
            <w:tcW w:w="326" w:type="dxa"/>
            <w:vAlign w:val="center"/>
          </w:tcPr>
          <w:p w:rsidR="000266C8" w:rsidRDefault="000266C8">
            <w:pPr>
              <w:jc w:val="center"/>
              <w:rPr>
                <w:sz w:val="22"/>
                <w:szCs w:val="22"/>
              </w:rPr>
            </w:pPr>
          </w:p>
        </w:tc>
        <w:tc>
          <w:tcPr>
            <w:tcW w:w="326" w:type="dxa"/>
            <w:vAlign w:val="center"/>
          </w:tcPr>
          <w:p w:rsidR="000266C8" w:rsidRDefault="000266C8">
            <w:pPr>
              <w:jc w:val="center"/>
              <w:rPr>
                <w:sz w:val="22"/>
                <w:szCs w:val="22"/>
              </w:rPr>
            </w:pPr>
          </w:p>
        </w:tc>
        <w:tc>
          <w:tcPr>
            <w:tcW w:w="375" w:type="dxa"/>
            <w:vAlign w:val="center"/>
          </w:tcPr>
          <w:p w:rsidR="000266C8" w:rsidRDefault="007B1D6E">
            <w:pPr>
              <w:jc w:val="center"/>
              <w:rPr>
                <w:sz w:val="22"/>
                <w:szCs w:val="22"/>
              </w:rPr>
            </w:pPr>
            <w:r>
              <w:rPr>
                <w:sz w:val="22"/>
                <w:szCs w:val="22"/>
              </w:rPr>
              <w:t>X</w:t>
            </w:r>
          </w:p>
        </w:tc>
      </w:tr>
      <w:tr w:rsidR="000266C8">
        <w:trPr>
          <w:trHeight w:val="534"/>
        </w:trPr>
        <w:tc>
          <w:tcPr>
            <w:tcW w:w="455" w:type="dxa"/>
          </w:tcPr>
          <w:p w:rsidR="000266C8" w:rsidRDefault="007B1D6E">
            <w:pPr>
              <w:rPr>
                <w:b/>
                <w:sz w:val="22"/>
                <w:szCs w:val="22"/>
              </w:rPr>
            </w:pPr>
            <w:r>
              <w:rPr>
                <w:b/>
                <w:sz w:val="22"/>
                <w:szCs w:val="22"/>
              </w:rPr>
              <w:t>4</w:t>
            </w:r>
          </w:p>
        </w:tc>
        <w:tc>
          <w:tcPr>
            <w:tcW w:w="8281" w:type="dxa"/>
          </w:tcPr>
          <w:p w:rsidR="000266C8" w:rsidRDefault="007B1D6E">
            <w:pPr>
              <w:pBdr>
                <w:top w:val="nil"/>
                <w:left w:val="nil"/>
                <w:bottom w:val="nil"/>
                <w:right w:val="nil"/>
                <w:between w:val="nil"/>
              </w:pBdr>
              <w:spacing w:after="200" w:line="276" w:lineRule="auto"/>
              <w:jc w:val="both"/>
              <w:rPr>
                <w:rFonts w:eastAsia="Times New Roman"/>
                <w:color w:val="000000"/>
                <w:sz w:val="22"/>
                <w:szCs w:val="22"/>
              </w:rPr>
            </w:pPr>
            <w:r>
              <w:rPr>
                <w:rFonts w:eastAsia="Times New Roman"/>
                <w:color w:val="000000"/>
                <w:sz w:val="22"/>
                <w:szCs w:val="22"/>
              </w:rPr>
              <w:t>Hastalıkların tanı ve tedavisi için gerekli temel tıbbi girişimleri uygulayabilir.</w:t>
            </w:r>
          </w:p>
        </w:tc>
        <w:tc>
          <w:tcPr>
            <w:tcW w:w="375" w:type="dxa"/>
            <w:vAlign w:val="center"/>
          </w:tcPr>
          <w:p w:rsidR="000266C8" w:rsidRDefault="000266C8">
            <w:pPr>
              <w:jc w:val="center"/>
              <w:rPr>
                <w:sz w:val="22"/>
                <w:szCs w:val="22"/>
              </w:rPr>
            </w:pPr>
          </w:p>
        </w:tc>
        <w:tc>
          <w:tcPr>
            <w:tcW w:w="375" w:type="dxa"/>
          </w:tcPr>
          <w:p w:rsidR="000266C8" w:rsidRDefault="000266C8">
            <w:pPr>
              <w:jc w:val="center"/>
              <w:rPr>
                <w:sz w:val="22"/>
                <w:szCs w:val="22"/>
              </w:rPr>
            </w:pPr>
          </w:p>
        </w:tc>
        <w:tc>
          <w:tcPr>
            <w:tcW w:w="326" w:type="dxa"/>
          </w:tcPr>
          <w:p w:rsidR="000266C8" w:rsidRDefault="000266C8">
            <w:pPr>
              <w:jc w:val="center"/>
              <w:rPr>
                <w:sz w:val="22"/>
                <w:szCs w:val="22"/>
              </w:rPr>
            </w:pPr>
          </w:p>
        </w:tc>
        <w:tc>
          <w:tcPr>
            <w:tcW w:w="326" w:type="dxa"/>
            <w:vAlign w:val="center"/>
          </w:tcPr>
          <w:p w:rsidR="000266C8" w:rsidRDefault="000266C8">
            <w:pPr>
              <w:jc w:val="center"/>
              <w:rPr>
                <w:sz w:val="22"/>
                <w:szCs w:val="22"/>
              </w:rPr>
            </w:pPr>
          </w:p>
        </w:tc>
        <w:tc>
          <w:tcPr>
            <w:tcW w:w="375" w:type="dxa"/>
            <w:vAlign w:val="center"/>
          </w:tcPr>
          <w:p w:rsidR="000266C8" w:rsidRDefault="007B1D6E">
            <w:pPr>
              <w:jc w:val="center"/>
              <w:rPr>
                <w:sz w:val="22"/>
                <w:szCs w:val="22"/>
              </w:rPr>
            </w:pPr>
            <w:r>
              <w:rPr>
                <w:sz w:val="22"/>
                <w:szCs w:val="22"/>
              </w:rPr>
              <w:t>X</w:t>
            </w:r>
          </w:p>
        </w:tc>
      </w:tr>
      <w:tr w:rsidR="000266C8">
        <w:trPr>
          <w:trHeight w:val="233"/>
        </w:trPr>
        <w:tc>
          <w:tcPr>
            <w:tcW w:w="455" w:type="dxa"/>
          </w:tcPr>
          <w:p w:rsidR="000266C8" w:rsidRDefault="007B1D6E">
            <w:pPr>
              <w:rPr>
                <w:b/>
                <w:sz w:val="22"/>
                <w:szCs w:val="22"/>
              </w:rPr>
            </w:pPr>
            <w:r>
              <w:rPr>
                <w:b/>
                <w:sz w:val="22"/>
                <w:szCs w:val="22"/>
              </w:rPr>
              <w:t>5</w:t>
            </w:r>
          </w:p>
        </w:tc>
        <w:tc>
          <w:tcPr>
            <w:tcW w:w="8281" w:type="dxa"/>
          </w:tcPr>
          <w:p w:rsidR="000266C8" w:rsidRDefault="007B1D6E">
            <w:pPr>
              <w:pBdr>
                <w:top w:val="nil"/>
                <w:left w:val="nil"/>
                <w:bottom w:val="nil"/>
                <w:right w:val="nil"/>
                <w:between w:val="nil"/>
              </w:pBdr>
              <w:spacing w:after="200" w:line="276" w:lineRule="auto"/>
              <w:jc w:val="both"/>
              <w:rPr>
                <w:rFonts w:eastAsia="Times New Roman"/>
                <w:color w:val="000000"/>
                <w:sz w:val="22"/>
                <w:szCs w:val="22"/>
              </w:rPr>
            </w:pPr>
            <w:r>
              <w:rPr>
                <w:rFonts w:eastAsia="Times New Roman"/>
                <w:color w:val="000000"/>
                <w:sz w:val="22"/>
                <w:szCs w:val="22"/>
              </w:rPr>
              <w:t>Acil hastalıkları tedavi edebilir ve gerektiğinde uzmanlık gerektiren merkezlere tedavi hizmetleri için sevk edebilir.</w:t>
            </w:r>
          </w:p>
        </w:tc>
        <w:tc>
          <w:tcPr>
            <w:tcW w:w="375" w:type="dxa"/>
            <w:vAlign w:val="center"/>
          </w:tcPr>
          <w:p w:rsidR="000266C8" w:rsidRDefault="000266C8">
            <w:pPr>
              <w:jc w:val="center"/>
              <w:rPr>
                <w:sz w:val="22"/>
                <w:szCs w:val="22"/>
              </w:rPr>
            </w:pPr>
          </w:p>
        </w:tc>
        <w:tc>
          <w:tcPr>
            <w:tcW w:w="375" w:type="dxa"/>
          </w:tcPr>
          <w:p w:rsidR="000266C8" w:rsidRDefault="000266C8">
            <w:pPr>
              <w:jc w:val="center"/>
              <w:rPr>
                <w:sz w:val="22"/>
                <w:szCs w:val="22"/>
              </w:rPr>
            </w:pPr>
          </w:p>
        </w:tc>
        <w:tc>
          <w:tcPr>
            <w:tcW w:w="326" w:type="dxa"/>
          </w:tcPr>
          <w:p w:rsidR="000266C8" w:rsidRDefault="000266C8">
            <w:pPr>
              <w:jc w:val="center"/>
              <w:rPr>
                <w:sz w:val="22"/>
                <w:szCs w:val="22"/>
              </w:rPr>
            </w:pPr>
          </w:p>
        </w:tc>
        <w:tc>
          <w:tcPr>
            <w:tcW w:w="326" w:type="dxa"/>
            <w:vAlign w:val="center"/>
          </w:tcPr>
          <w:p w:rsidR="000266C8" w:rsidRDefault="000266C8">
            <w:pPr>
              <w:jc w:val="center"/>
              <w:rPr>
                <w:sz w:val="22"/>
                <w:szCs w:val="22"/>
              </w:rPr>
            </w:pPr>
          </w:p>
        </w:tc>
        <w:tc>
          <w:tcPr>
            <w:tcW w:w="375" w:type="dxa"/>
            <w:vAlign w:val="center"/>
          </w:tcPr>
          <w:p w:rsidR="000266C8" w:rsidRDefault="007B1D6E">
            <w:pPr>
              <w:jc w:val="center"/>
              <w:rPr>
                <w:sz w:val="22"/>
                <w:szCs w:val="22"/>
              </w:rPr>
            </w:pPr>
            <w:r>
              <w:rPr>
                <w:sz w:val="22"/>
                <w:szCs w:val="22"/>
              </w:rPr>
              <w:t>X</w:t>
            </w:r>
          </w:p>
        </w:tc>
      </w:tr>
      <w:tr w:rsidR="000266C8">
        <w:trPr>
          <w:trHeight w:val="608"/>
        </w:trPr>
        <w:tc>
          <w:tcPr>
            <w:tcW w:w="455" w:type="dxa"/>
          </w:tcPr>
          <w:p w:rsidR="000266C8" w:rsidRDefault="007B1D6E">
            <w:pPr>
              <w:rPr>
                <w:b/>
                <w:sz w:val="22"/>
                <w:szCs w:val="22"/>
              </w:rPr>
            </w:pPr>
            <w:r>
              <w:rPr>
                <w:b/>
                <w:sz w:val="22"/>
                <w:szCs w:val="22"/>
              </w:rPr>
              <w:t>6</w:t>
            </w:r>
          </w:p>
        </w:tc>
        <w:tc>
          <w:tcPr>
            <w:tcW w:w="8281" w:type="dxa"/>
          </w:tcPr>
          <w:p w:rsidR="000266C8" w:rsidRDefault="007B1D6E">
            <w:pPr>
              <w:rPr>
                <w:sz w:val="22"/>
                <w:szCs w:val="22"/>
              </w:rPr>
            </w:pPr>
            <w:r>
              <w:rPr>
                <w:sz w:val="22"/>
                <w:szCs w:val="22"/>
              </w:rPr>
              <w:t>Koruyucu hekimlik ve adli tıp uygulamalarını yapabilir</w:t>
            </w:r>
          </w:p>
        </w:tc>
        <w:tc>
          <w:tcPr>
            <w:tcW w:w="375" w:type="dxa"/>
            <w:vAlign w:val="center"/>
          </w:tcPr>
          <w:p w:rsidR="000266C8" w:rsidRDefault="000266C8">
            <w:pPr>
              <w:jc w:val="center"/>
              <w:rPr>
                <w:sz w:val="22"/>
                <w:szCs w:val="22"/>
              </w:rPr>
            </w:pPr>
          </w:p>
        </w:tc>
        <w:tc>
          <w:tcPr>
            <w:tcW w:w="375" w:type="dxa"/>
          </w:tcPr>
          <w:p w:rsidR="000266C8" w:rsidRDefault="000266C8">
            <w:pPr>
              <w:jc w:val="center"/>
              <w:rPr>
                <w:sz w:val="22"/>
                <w:szCs w:val="22"/>
              </w:rPr>
            </w:pPr>
          </w:p>
        </w:tc>
        <w:tc>
          <w:tcPr>
            <w:tcW w:w="326" w:type="dxa"/>
          </w:tcPr>
          <w:p w:rsidR="000266C8" w:rsidRDefault="000266C8">
            <w:pPr>
              <w:jc w:val="center"/>
              <w:rPr>
                <w:sz w:val="22"/>
                <w:szCs w:val="22"/>
              </w:rPr>
            </w:pPr>
          </w:p>
        </w:tc>
        <w:tc>
          <w:tcPr>
            <w:tcW w:w="326" w:type="dxa"/>
            <w:vAlign w:val="center"/>
          </w:tcPr>
          <w:p w:rsidR="000266C8" w:rsidRDefault="000266C8">
            <w:pPr>
              <w:jc w:val="center"/>
              <w:rPr>
                <w:sz w:val="22"/>
                <w:szCs w:val="22"/>
              </w:rPr>
            </w:pPr>
          </w:p>
        </w:tc>
        <w:tc>
          <w:tcPr>
            <w:tcW w:w="375" w:type="dxa"/>
            <w:vAlign w:val="center"/>
          </w:tcPr>
          <w:p w:rsidR="000266C8" w:rsidRDefault="007B1D6E">
            <w:pPr>
              <w:jc w:val="center"/>
              <w:rPr>
                <w:sz w:val="22"/>
                <w:szCs w:val="22"/>
              </w:rPr>
            </w:pPr>
            <w:r>
              <w:rPr>
                <w:sz w:val="22"/>
                <w:szCs w:val="22"/>
              </w:rPr>
              <w:t>X</w:t>
            </w:r>
          </w:p>
        </w:tc>
      </w:tr>
      <w:tr w:rsidR="000266C8">
        <w:trPr>
          <w:trHeight w:val="590"/>
        </w:trPr>
        <w:tc>
          <w:tcPr>
            <w:tcW w:w="455" w:type="dxa"/>
          </w:tcPr>
          <w:p w:rsidR="000266C8" w:rsidRDefault="007B1D6E">
            <w:pPr>
              <w:rPr>
                <w:b/>
                <w:sz w:val="22"/>
                <w:szCs w:val="22"/>
              </w:rPr>
            </w:pPr>
            <w:r>
              <w:rPr>
                <w:b/>
                <w:sz w:val="22"/>
                <w:szCs w:val="22"/>
              </w:rPr>
              <w:t>7</w:t>
            </w:r>
          </w:p>
        </w:tc>
        <w:tc>
          <w:tcPr>
            <w:tcW w:w="8281" w:type="dxa"/>
          </w:tcPr>
          <w:p w:rsidR="000266C8" w:rsidRDefault="007B1D6E">
            <w:pPr>
              <w:pBdr>
                <w:top w:val="nil"/>
                <w:left w:val="nil"/>
                <w:bottom w:val="nil"/>
                <w:right w:val="nil"/>
                <w:between w:val="nil"/>
              </w:pBdr>
              <w:spacing w:after="200" w:line="276" w:lineRule="auto"/>
              <w:jc w:val="both"/>
              <w:rPr>
                <w:rFonts w:eastAsia="Times New Roman"/>
                <w:color w:val="000000"/>
                <w:sz w:val="22"/>
                <w:szCs w:val="22"/>
              </w:rPr>
            </w:pPr>
            <w:r>
              <w:rPr>
                <w:rFonts w:eastAsia="Times New Roman"/>
                <w:color w:val="000000"/>
                <w:sz w:val="22"/>
                <w:szCs w:val="22"/>
              </w:rPr>
              <w:t xml:space="preserve">Ulusal Sağlık Sistemi’nin yapılanması ve işleyişi hakkında genel bilgilere sahiptir. </w:t>
            </w:r>
          </w:p>
        </w:tc>
        <w:tc>
          <w:tcPr>
            <w:tcW w:w="375" w:type="dxa"/>
            <w:vAlign w:val="center"/>
          </w:tcPr>
          <w:p w:rsidR="000266C8" w:rsidRDefault="000266C8">
            <w:pPr>
              <w:jc w:val="center"/>
              <w:rPr>
                <w:sz w:val="22"/>
                <w:szCs w:val="22"/>
              </w:rPr>
            </w:pPr>
          </w:p>
        </w:tc>
        <w:tc>
          <w:tcPr>
            <w:tcW w:w="375" w:type="dxa"/>
          </w:tcPr>
          <w:p w:rsidR="000266C8" w:rsidRDefault="000266C8">
            <w:pPr>
              <w:jc w:val="center"/>
              <w:rPr>
                <w:sz w:val="22"/>
                <w:szCs w:val="22"/>
              </w:rPr>
            </w:pPr>
          </w:p>
        </w:tc>
        <w:tc>
          <w:tcPr>
            <w:tcW w:w="326" w:type="dxa"/>
          </w:tcPr>
          <w:p w:rsidR="000266C8" w:rsidRDefault="000266C8">
            <w:pPr>
              <w:jc w:val="center"/>
              <w:rPr>
                <w:sz w:val="22"/>
                <w:szCs w:val="22"/>
              </w:rPr>
            </w:pPr>
          </w:p>
        </w:tc>
        <w:tc>
          <w:tcPr>
            <w:tcW w:w="326" w:type="dxa"/>
            <w:vAlign w:val="center"/>
          </w:tcPr>
          <w:p w:rsidR="000266C8" w:rsidRDefault="000266C8">
            <w:pPr>
              <w:jc w:val="center"/>
              <w:rPr>
                <w:sz w:val="22"/>
                <w:szCs w:val="22"/>
              </w:rPr>
            </w:pPr>
          </w:p>
        </w:tc>
        <w:tc>
          <w:tcPr>
            <w:tcW w:w="375" w:type="dxa"/>
            <w:vAlign w:val="center"/>
          </w:tcPr>
          <w:p w:rsidR="000266C8" w:rsidRDefault="007B1D6E">
            <w:pPr>
              <w:jc w:val="center"/>
              <w:rPr>
                <w:sz w:val="22"/>
                <w:szCs w:val="22"/>
              </w:rPr>
            </w:pPr>
            <w:r>
              <w:rPr>
                <w:sz w:val="22"/>
                <w:szCs w:val="22"/>
              </w:rPr>
              <w:t>X</w:t>
            </w:r>
          </w:p>
        </w:tc>
      </w:tr>
      <w:tr w:rsidR="000266C8">
        <w:trPr>
          <w:trHeight w:val="233"/>
        </w:trPr>
        <w:tc>
          <w:tcPr>
            <w:tcW w:w="455" w:type="dxa"/>
          </w:tcPr>
          <w:p w:rsidR="000266C8" w:rsidRDefault="007B1D6E">
            <w:pPr>
              <w:rPr>
                <w:b/>
                <w:sz w:val="22"/>
                <w:szCs w:val="22"/>
              </w:rPr>
            </w:pPr>
            <w:r>
              <w:rPr>
                <w:b/>
                <w:sz w:val="22"/>
                <w:szCs w:val="22"/>
              </w:rPr>
              <w:t>8</w:t>
            </w:r>
          </w:p>
        </w:tc>
        <w:tc>
          <w:tcPr>
            <w:tcW w:w="8281" w:type="dxa"/>
          </w:tcPr>
          <w:p w:rsidR="000266C8" w:rsidRDefault="007B1D6E">
            <w:pPr>
              <w:pBdr>
                <w:top w:val="nil"/>
                <w:left w:val="nil"/>
                <w:bottom w:val="nil"/>
                <w:right w:val="nil"/>
                <w:between w:val="nil"/>
              </w:pBdr>
              <w:spacing w:after="200" w:line="276" w:lineRule="auto"/>
              <w:jc w:val="both"/>
              <w:rPr>
                <w:rFonts w:eastAsia="Times New Roman"/>
                <w:color w:val="000000"/>
                <w:sz w:val="22"/>
                <w:szCs w:val="22"/>
              </w:rPr>
            </w:pPr>
            <w:r>
              <w:rPr>
                <w:rFonts w:eastAsia="Times New Roman"/>
                <w:color w:val="000000"/>
                <w:sz w:val="22"/>
                <w:szCs w:val="22"/>
              </w:rPr>
              <w:t>Yasal sorumluluklarını bilir ve etik prensipleri tanımlayabilir.</w:t>
            </w:r>
          </w:p>
        </w:tc>
        <w:tc>
          <w:tcPr>
            <w:tcW w:w="375" w:type="dxa"/>
            <w:vAlign w:val="center"/>
          </w:tcPr>
          <w:p w:rsidR="000266C8" w:rsidRDefault="000266C8">
            <w:pPr>
              <w:jc w:val="center"/>
              <w:rPr>
                <w:sz w:val="22"/>
                <w:szCs w:val="22"/>
              </w:rPr>
            </w:pPr>
          </w:p>
        </w:tc>
        <w:tc>
          <w:tcPr>
            <w:tcW w:w="375" w:type="dxa"/>
          </w:tcPr>
          <w:p w:rsidR="000266C8" w:rsidRDefault="000266C8">
            <w:pPr>
              <w:jc w:val="center"/>
              <w:rPr>
                <w:sz w:val="22"/>
                <w:szCs w:val="22"/>
              </w:rPr>
            </w:pPr>
          </w:p>
        </w:tc>
        <w:tc>
          <w:tcPr>
            <w:tcW w:w="326" w:type="dxa"/>
          </w:tcPr>
          <w:p w:rsidR="000266C8" w:rsidRDefault="000266C8">
            <w:pPr>
              <w:jc w:val="center"/>
              <w:rPr>
                <w:sz w:val="22"/>
                <w:szCs w:val="22"/>
              </w:rPr>
            </w:pPr>
          </w:p>
        </w:tc>
        <w:tc>
          <w:tcPr>
            <w:tcW w:w="326" w:type="dxa"/>
            <w:vAlign w:val="center"/>
          </w:tcPr>
          <w:p w:rsidR="000266C8" w:rsidRDefault="000266C8">
            <w:pPr>
              <w:jc w:val="center"/>
              <w:rPr>
                <w:sz w:val="22"/>
                <w:szCs w:val="22"/>
              </w:rPr>
            </w:pPr>
          </w:p>
        </w:tc>
        <w:tc>
          <w:tcPr>
            <w:tcW w:w="375" w:type="dxa"/>
            <w:vAlign w:val="center"/>
          </w:tcPr>
          <w:p w:rsidR="000266C8" w:rsidRDefault="007B1D6E">
            <w:pPr>
              <w:jc w:val="center"/>
              <w:rPr>
                <w:sz w:val="22"/>
                <w:szCs w:val="22"/>
              </w:rPr>
            </w:pPr>
            <w:r>
              <w:rPr>
                <w:sz w:val="22"/>
                <w:szCs w:val="22"/>
              </w:rPr>
              <w:t>X</w:t>
            </w:r>
          </w:p>
        </w:tc>
      </w:tr>
      <w:tr w:rsidR="000266C8">
        <w:trPr>
          <w:trHeight w:val="438"/>
        </w:trPr>
        <w:tc>
          <w:tcPr>
            <w:tcW w:w="455" w:type="dxa"/>
          </w:tcPr>
          <w:p w:rsidR="000266C8" w:rsidRDefault="007B1D6E">
            <w:pPr>
              <w:rPr>
                <w:b/>
                <w:sz w:val="22"/>
                <w:szCs w:val="22"/>
              </w:rPr>
            </w:pPr>
            <w:r>
              <w:rPr>
                <w:b/>
                <w:sz w:val="22"/>
                <w:szCs w:val="22"/>
              </w:rPr>
              <w:t>9</w:t>
            </w:r>
          </w:p>
        </w:tc>
        <w:tc>
          <w:tcPr>
            <w:tcW w:w="8281" w:type="dxa"/>
          </w:tcPr>
          <w:p w:rsidR="000266C8" w:rsidRDefault="007B1D6E">
            <w:pPr>
              <w:pBdr>
                <w:top w:val="nil"/>
                <w:left w:val="nil"/>
                <w:bottom w:val="nil"/>
                <w:right w:val="nil"/>
                <w:between w:val="nil"/>
              </w:pBdr>
              <w:spacing w:after="200" w:line="276" w:lineRule="auto"/>
              <w:jc w:val="both"/>
              <w:rPr>
                <w:rFonts w:eastAsia="Times New Roman"/>
                <w:color w:val="000000"/>
                <w:sz w:val="22"/>
                <w:szCs w:val="22"/>
              </w:rPr>
            </w:pPr>
            <w:r>
              <w:rPr>
                <w:rFonts w:eastAsia="Times New Roman"/>
                <w:color w:val="000000"/>
                <w:sz w:val="22"/>
                <w:szCs w:val="22"/>
              </w:rPr>
              <w:t>Sık görülen hastalıkların birinci basamak tedavilerini etkin olarak yapabilir.</w:t>
            </w:r>
          </w:p>
        </w:tc>
        <w:tc>
          <w:tcPr>
            <w:tcW w:w="375" w:type="dxa"/>
            <w:vAlign w:val="center"/>
          </w:tcPr>
          <w:p w:rsidR="000266C8" w:rsidRDefault="000266C8">
            <w:pPr>
              <w:jc w:val="center"/>
              <w:rPr>
                <w:sz w:val="22"/>
                <w:szCs w:val="22"/>
              </w:rPr>
            </w:pPr>
          </w:p>
        </w:tc>
        <w:tc>
          <w:tcPr>
            <w:tcW w:w="375" w:type="dxa"/>
          </w:tcPr>
          <w:p w:rsidR="000266C8" w:rsidRDefault="000266C8">
            <w:pPr>
              <w:jc w:val="center"/>
              <w:rPr>
                <w:sz w:val="22"/>
                <w:szCs w:val="22"/>
              </w:rPr>
            </w:pPr>
          </w:p>
        </w:tc>
        <w:tc>
          <w:tcPr>
            <w:tcW w:w="326" w:type="dxa"/>
          </w:tcPr>
          <w:p w:rsidR="000266C8" w:rsidRDefault="000266C8">
            <w:pPr>
              <w:jc w:val="center"/>
              <w:rPr>
                <w:sz w:val="22"/>
                <w:szCs w:val="22"/>
              </w:rPr>
            </w:pPr>
          </w:p>
        </w:tc>
        <w:tc>
          <w:tcPr>
            <w:tcW w:w="326" w:type="dxa"/>
            <w:vAlign w:val="center"/>
          </w:tcPr>
          <w:p w:rsidR="000266C8" w:rsidRDefault="000266C8">
            <w:pPr>
              <w:jc w:val="center"/>
              <w:rPr>
                <w:sz w:val="22"/>
                <w:szCs w:val="22"/>
              </w:rPr>
            </w:pPr>
          </w:p>
        </w:tc>
        <w:tc>
          <w:tcPr>
            <w:tcW w:w="375" w:type="dxa"/>
            <w:vAlign w:val="center"/>
          </w:tcPr>
          <w:p w:rsidR="000266C8" w:rsidRDefault="007B1D6E">
            <w:pPr>
              <w:jc w:val="center"/>
              <w:rPr>
                <w:sz w:val="22"/>
                <w:szCs w:val="22"/>
              </w:rPr>
            </w:pPr>
            <w:r>
              <w:rPr>
                <w:sz w:val="22"/>
                <w:szCs w:val="22"/>
              </w:rPr>
              <w:t>X</w:t>
            </w:r>
          </w:p>
        </w:tc>
      </w:tr>
      <w:tr w:rsidR="000266C8">
        <w:trPr>
          <w:trHeight w:val="250"/>
        </w:trPr>
        <w:tc>
          <w:tcPr>
            <w:tcW w:w="455" w:type="dxa"/>
          </w:tcPr>
          <w:p w:rsidR="000266C8" w:rsidRDefault="007B1D6E">
            <w:pPr>
              <w:rPr>
                <w:b/>
                <w:sz w:val="22"/>
                <w:szCs w:val="22"/>
              </w:rPr>
            </w:pPr>
            <w:r>
              <w:rPr>
                <w:b/>
                <w:sz w:val="22"/>
                <w:szCs w:val="22"/>
              </w:rPr>
              <w:t>10</w:t>
            </w:r>
          </w:p>
        </w:tc>
        <w:tc>
          <w:tcPr>
            <w:tcW w:w="8281" w:type="dxa"/>
          </w:tcPr>
          <w:p w:rsidR="000266C8" w:rsidRDefault="007B1D6E">
            <w:pPr>
              <w:pBdr>
                <w:top w:val="nil"/>
                <w:left w:val="nil"/>
                <w:bottom w:val="nil"/>
                <w:right w:val="nil"/>
                <w:between w:val="nil"/>
              </w:pBdr>
              <w:spacing w:after="200" w:line="276" w:lineRule="auto"/>
              <w:jc w:val="both"/>
              <w:rPr>
                <w:rFonts w:eastAsia="Times New Roman"/>
                <w:color w:val="000000"/>
                <w:sz w:val="22"/>
                <w:szCs w:val="22"/>
              </w:rPr>
            </w:pPr>
            <w:r>
              <w:rPr>
                <w:rFonts w:eastAsia="Times New Roman"/>
                <w:color w:val="000000"/>
                <w:sz w:val="22"/>
                <w:szCs w:val="22"/>
              </w:rPr>
              <w:t>Bilimsel toplantılar düzenleyebilir ve projeler yürütebilir.</w:t>
            </w:r>
          </w:p>
        </w:tc>
        <w:tc>
          <w:tcPr>
            <w:tcW w:w="375" w:type="dxa"/>
            <w:vAlign w:val="center"/>
          </w:tcPr>
          <w:p w:rsidR="000266C8" w:rsidRDefault="000266C8">
            <w:pPr>
              <w:jc w:val="center"/>
              <w:rPr>
                <w:sz w:val="22"/>
                <w:szCs w:val="22"/>
              </w:rPr>
            </w:pPr>
          </w:p>
        </w:tc>
        <w:tc>
          <w:tcPr>
            <w:tcW w:w="375" w:type="dxa"/>
          </w:tcPr>
          <w:p w:rsidR="000266C8" w:rsidRDefault="000266C8">
            <w:pPr>
              <w:jc w:val="center"/>
              <w:rPr>
                <w:sz w:val="22"/>
                <w:szCs w:val="22"/>
              </w:rPr>
            </w:pPr>
          </w:p>
        </w:tc>
        <w:tc>
          <w:tcPr>
            <w:tcW w:w="326" w:type="dxa"/>
          </w:tcPr>
          <w:p w:rsidR="000266C8" w:rsidRDefault="000266C8">
            <w:pPr>
              <w:jc w:val="center"/>
              <w:rPr>
                <w:sz w:val="22"/>
                <w:szCs w:val="22"/>
              </w:rPr>
            </w:pPr>
          </w:p>
        </w:tc>
        <w:tc>
          <w:tcPr>
            <w:tcW w:w="326" w:type="dxa"/>
            <w:vAlign w:val="center"/>
          </w:tcPr>
          <w:p w:rsidR="000266C8" w:rsidRDefault="000266C8">
            <w:pPr>
              <w:jc w:val="center"/>
              <w:rPr>
                <w:sz w:val="22"/>
                <w:szCs w:val="22"/>
              </w:rPr>
            </w:pPr>
          </w:p>
        </w:tc>
        <w:tc>
          <w:tcPr>
            <w:tcW w:w="375" w:type="dxa"/>
            <w:vAlign w:val="center"/>
          </w:tcPr>
          <w:p w:rsidR="000266C8" w:rsidRDefault="007B1D6E">
            <w:pPr>
              <w:jc w:val="center"/>
              <w:rPr>
                <w:sz w:val="22"/>
                <w:szCs w:val="22"/>
              </w:rPr>
            </w:pPr>
            <w:r>
              <w:rPr>
                <w:sz w:val="22"/>
                <w:szCs w:val="22"/>
              </w:rPr>
              <w:t>X</w:t>
            </w:r>
          </w:p>
        </w:tc>
      </w:tr>
      <w:tr w:rsidR="000266C8">
        <w:trPr>
          <w:trHeight w:val="250"/>
        </w:trPr>
        <w:tc>
          <w:tcPr>
            <w:tcW w:w="455" w:type="dxa"/>
          </w:tcPr>
          <w:p w:rsidR="000266C8" w:rsidRDefault="007B1D6E">
            <w:pPr>
              <w:rPr>
                <w:b/>
                <w:sz w:val="22"/>
                <w:szCs w:val="22"/>
              </w:rPr>
            </w:pPr>
            <w:r>
              <w:rPr>
                <w:b/>
                <w:sz w:val="22"/>
                <w:szCs w:val="22"/>
              </w:rPr>
              <w:t>11</w:t>
            </w:r>
          </w:p>
        </w:tc>
        <w:tc>
          <w:tcPr>
            <w:tcW w:w="8281" w:type="dxa"/>
          </w:tcPr>
          <w:p w:rsidR="000266C8" w:rsidRDefault="007B1D6E">
            <w:pPr>
              <w:rPr>
                <w:sz w:val="22"/>
                <w:szCs w:val="22"/>
              </w:rPr>
            </w:pPr>
            <w:r>
              <w:rPr>
                <w:sz w:val="22"/>
                <w:szCs w:val="22"/>
              </w:rPr>
              <w:t xml:space="preserve">Tıp alanında </w:t>
            </w:r>
            <w:proofErr w:type="gramStart"/>
            <w:r>
              <w:rPr>
                <w:sz w:val="22"/>
                <w:szCs w:val="22"/>
              </w:rPr>
              <w:t>literatürü</w:t>
            </w:r>
            <w:proofErr w:type="gramEnd"/>
            <w:r>
              <w:rPr>
                <w:sz w:val="22"/>
                <w:szCs w:val="22"/>
              </w:rPr>
              <w:t xml:space="preserve"> izleyecek kadar yabancı dil bilir, bilimsel çalışmaları değerlendirecek kadar istatistik ve bilgisayar yöntemlerini kullanabilir.</w:t>
            </w:r>
          </w:p>
        </w:tc>
        <w:tc>
          <w:tcPr>
            <w:tcW w:w="375" w:type="dxa"/>
            <w:vAlign w:val="center"/>
          </w:tcPr>
          <w:p w:rsidR="000266C8" w:rsidRDefault="000266C8">
            <w:pPr>
              <w:jc w:val="center"/>
              <w:rPr>
                <w:sz w:val="22"/>
                <w:szCs w:val="22"/>
              </w:rPr>
            </w:pPr>
          </w:p>
        </w:tc>
        <w:tc>
          <w:tcPr>
            <w:tcW w:w="375" w:type="dxa"/>
          </w:tcPr>
          <w:p w:rsidR="000266C8" w:rsidRDefault="000266C8">
            <w:pPr>
              <w:jc w:val="center"/>
              <w:rPr>
                <w:sz w:val="22"/>
                <w:szCs w:val="22"/>
                <w:highlight w:val="yellow"/>
              </w:rPr>
            </w:pPr>
          </w:p>
        </w:tc>
        <w:tc>
          <w:tcPr>
            <w:tcW w:w="326" w:type="dxa"/>
          </w:tcPr>
          <w:p w:rsidR="000266C8" w:rsidRDefault="000266C8">
            <w:pPr>
              <w:jc w:val="center"/>
              <w:rPr>
                <w:sz w:val="22"/>
                <w:szCs w:val="22"/>
                <w:highlight w:val="yellow"/>
              </w:rPr>
            </w:pPr>
          </w:p>
        </w:tc>
        <w:tc>
          <w:tcPr>
            <w:tcW w:w="326" w:type="dxa"/>
            <w:vAlign w:val="center"/>
          </w:tcPr>
          <w:p w:rsidR="000266C8" w:rsidRDefault="000266C8">
            <w:pPr>
              <w:jc w:val="center"/>
              <w:rPr>
                <w:sz w:val="22"/>
                <w:szCs w:val="22"/>
                <w:highlight w:val="yellow"/>
              </w:rPr>
            </w:pPr>
          </w:p>
        </w:tc>
        <w:tc>
          <w:tcPr>
            <w:tcW w:w="375" w:type="dxa"/>
            <w:vAlign w:val="center"/>
          </w:tcPr>
          <w:p w:rsidR="000266C8" w:rsidRDefault="007B1D6E">
            <w:pPr>
              <w:jc w:val="center"/>
              <w:rPr>
                <w:sz w:val="22"/>
                <w:szCs w:val="22"/>
                <w:highlight w:val="yellow"/>
              </w:rPr>
            </w:pPr>
            <w:r>
              <w:rPr>
                <w:sz w:val="22"/>
                <w:szCs w:val="22"/>
              </w:rPr>
              <w:t>X</w:t>
            </w:r>
          </w:p>
        </w:tc>
      </w:tr>
    </w:tbl>
    <w:p w:rsidR="000266C8" w:rsidRDefault="000266C8">
      <w:pPr>
        <w:rPr>
          <w:b/>
          <w:sz w:val="22"/>
          <w:szCs w:val="22"/>
        </w:rPr>
      </w:pPr>
    </w:p>
    <w:p w:rsidR="000266C8" w:rsidRDefault="007B1D6E">
      <w:pPr>
        <w:tabs>
          <w:tab w:val="left" w:pos="1440"/>
        </w:tabs>
        <w:rPr>
          <w:sz w:val="22"/>
          <w:szCs w:val="22"/>
        </w:rPr>
      </w:pPr>
      <w:r>
        <w:rPr>
          <w:sz w:val="22"/>
          <w:szCs w:val="22"/>
        </w:rPr>
        <w:t>*1 en düşük, 2 düşük, 3 orta, 4 yüksek, 5 en yüksek ya da tamamen/kısmen şeklinde de belirtilebilir.</w:t>
      </w:r>
    </w:p>
    <w:p w:rsidR="000266C8" w:rsidRDefault="000266C8">
      <w:pPr>
        <w:rPr>
          <w:b/>
          <w:sz w:val="22"/>
          <w:szCs w:val="22"/>
        </w:rPr>
      </w:pPr>
    </w:p>
    <w:p w:rsidR="000266C8" w:rsidRDefault="000266C8">
      <w:pPr>
        <w:rPr>
          <w:b/>
          <w:sz w:val="22"/>
          <w:szCs w:val="22"/>
        </w:rPr>
      </w:pPr>
    </w:p>
    <w:p w:rsidR="000266C8" w:rsidRDefault="007B1D6E">
      <w:pPr>
        <w:rPr>
          <w:b/>
          <w:sz w:val="22"/>
          <w:szCs w:val="22"/>
        </w:rPr>
      </w:pPr>
      <w:r>
        <w:rPr>
          <w:b/>
          <w:sz w:val="22"/>
          <w:szCs w:val="22"/>
        </w:rPr>
        <w:t>AKTS (İŞ YÜKÜ TABLOSU)</w:t>
      </w:r>
    </w:p>
    <w:tbl>
      <w:tblPr>
        <w:tblStyle w:val="a2"/>
        <w:tblW w:w="918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3"/>
        <w:gridCol w:w="1276"/>
        <w:gridCol w:w="1276"/>
        <w:gridCol w:w="1276"/>
      </w:tblGrid>
      <w:tr w:rsidR="000266C8">
        <w:tc>
          <w:tcPr>
            <w:tcW w:w="5353" w:type="dxa"/>
            <w:vAlign w:val="center"/>
          </w:tcPr>
          <w:p w:rsidR="000266C8" w:rsidRDefault="007B1D6E">
            <w:pPr>
              <w:rPr>
                <w:b/>
                <w:sz w:val="22"/>
                <w:szCs w:val="22"/>
              </w:rPr>
            </w:pPr>
            <w:r>
              <w:rPr>
                <w:b/>
                <w:sz w:val="22"/>
                <w:szCs w:val="22"/>
              </w:rPr>
              <w:t>Etkinlikler</w:t>
            </w:r>
          </w:p>
        </w:tc>
        <w:tc>
          <w:tcPr>
            <w:tcW w:w="1276" w:type="dxa"/>
            <w:vAlign w:val="center"/>
          </w:tcPr>
          <w:p w:rsidR="000266C8" w:rsidRDefault="007B1D6E">
            <w:pPr>
              <w:jc w:val="center"/>
              <w:rPr>
                <w:b/>
                <w:sz w:val="22"/>
                <w:szCs w:val="22"/>
              </w:rPr>
            </w:pPr>
            <w:r>
              <w:rPr>
                <w:b/>
                <w:sz w:val="22"/>
                <w:szCs w:val="22"/>
              </w:rPr>
              <w:t>Sayısı</w:t>
            </w:r>
          </w:p>
        </w:tc>
        <w:tc>
          <w:tcPr>
            <w:tcW w:w="1276" w:type="dxa"/>
            <w:vAlign w:val="center"/>
          </w:tcPr>
          <w:p w:rsidR="000266C8" w:rsidRDefault="007B1D6E">
            <w:pPr>
              <w:jc w:val="center"/>
              <w:rPr>
                <w:b/>
                <w:sz w:val="22"/>
                <w:szCs w:val="22"/>
              </w:rPr>
            </w:pPr>
            <w:r>
              <w:rPr>
                <w:b/>
                <w:sz w:val="22"/>
                <w:szCs w:val="22"/>
              </w:rPr>
              <w:t>Süresi (Saat)</w:t>
            </w:r>
          </w:p>
          <w:p w:rsidR="000266C8" w:rsidRDefault="000266C8">
            <w:pPr>
              <w:jc w:val="center"/>
              <w:rPr>
                <w:sz w:val="22"/>
                <w:szCs w:val="22"/>
              </w:rPr>
            </w:pPr>
          </w:p>
        </w:tc>
        <w:tc>
          <w:tcPr>
            <w:tcW w:w="1276" w:type="dxa"/>
            <w:vAlign w:val="center"/>
          </w:tcPr>
          <w:p w:rsidR="000266C8" w:rsidRDefault="007B1D6E">
            <w:pPr>
              <w:jc w:val="center"/>
              <w:rPr>
                <w:b/>
                <w:sz w:val="22"/>
                <w:szCs w:val="22"/>
              </w:rPr>
            </w:pPr>
            <w:r>
              <w:rPr>
                <w:b/>
                <w:sz w:val="22"/>
                <w:szCs w:val="22"/>
              </w:rPr>
              <w:t>Toplam</w:t>
            </w:r>
            <w:r>
              <w:rPr>
                <w:b/>
                <w:sz w:val="22"/>
                <w:szCs w:val="22"/>
              </w:rPr>
              <w:br/>
              <w:t>İş Yükü</w:t>
            </w:r>
          </w:p>
          <w:p w:rsidR="000266C8" w:rsidRDefault="000266C8">
            <w:pPr>
              <w:jc w:val="center"/>
              <w:rPr>
                <w:sz w:val="22"/>
                <w:szCs w:val="22"/>
              </w:rPr>
            </w:pPr>
          </w:p>
        </w:tc>
      </w:tr>
      <w:tr w:rsidR="000266C8">
        <w:tc>
          <w:tcPr>
            <w:tcW w:w="5353" w:type="dxa"/>
            <w:vAlign w:val="center"/>
          </w:tcPr>
          <w:p w:rsidR="000266C8" w:rsidRDefault="007B1D6E">
            <w:pPr>
              <w:rPr>
                <w:b/>
                <w:sz w:val="22"/>
                <w:szCs w:val="22"/>
              </w:rPr>
            </w:pPr>
            <w:r>
              <w:rPr>
                <w:b/>
                <w:sz w:val="22"/>
                <w:szCs w:val="22"/>
              </w:rPr>
              <w:t>Ders Süresi</w:t>
            </w:r>
            <w:r>
              <w:rPr>
                <w:sz w:val="22"/>
                <w:szCs w:val="22"/>
              </w:rPr>
              <w:t xml:space="preserve">(Sınav haftası </w:t>
            </w:r>
            <w:proofErr w:type="gramStart"/>
            <w:r>
              <w:rPr>
                <w:sz w:val="22"/>
                <w:szCs w:val="22"/>
              </w:rPr>
              <w:t>dahildir</w:t>
            </w:r>
            <w:proofErr w:type="gramEnd"/>
            <w:r>
              <w:rPr>
                <w:sz w:val="22"/>
                <w:szCs w:val="22"/>
              </w:rPr>
              <w:t>: 5x toplam ders saati)</w:t>
            </w:r>
          </w:p>
        </w:tc>
        <w:tc>
          <w:tcPr>
            <w:tcW w:w="1276" w:type="dxa"/>
            <w:vAlign w:val="center"/>
          </w:tcPr>
          <w:p w:rsidR="000266C8" w:rsidRDefault="000266C8">
            <w:pPr>
              <w:jc w:val="center"/>
              <w:rPr>
                <w:b/>
                <w:sz w:val="22"/>
                <w:szCs w:val="22"/>
              </w:rPr>
            </w:pPr>
          </w:p>
        </w:tc>
        <w:tc>
          <w:tcPr>
            <w:tcW w:w="1276" w:type="dxa"/>
            <w:vAlign w:val="center"/>
          </w:tcPr>
          <w:p w:rsidR="000266C8" w:rsidRDefault="000266C8">
            <w:pPr>
              <w:jc w:val="center"/>
              <w:rPr>
                <w:b/>
                <w:sz w:val="22"/>
                <w:szCs w:val="22"/>
              </w:rPr>
            </w:pPr>
          </w:p>
        </w:tc>
        <w:tc>
          <w:tcPr>
            <w:tcW w:w="1276" w:type="dxa"/>
            <w:vAlign w:val="center"/>
          </w:tcPr>
          <w:p w:rsidR="000266C8" w:rsidRDefault="000266C8">
            <w:pPr>
              <w:jc w:val="center"/>
              <w:rPr>
                <w:b/>
                <w:sz w:val="22"/>
                <w:szCs w:val="22"/>
              </w:rPr>
            </w:pPr>
          </w:p>
        </w:tc>
      </w:tr>
      <w:tr w:rsidR="000266C8">
        <w:tc>
          <w:tcPr>
            <w:tcW w:w="5353" w:type="dxa"/>
            <w:vAlign w:val="center"/>
          </w:tcPr>
          <w:p w:rsidR="000266C8" w:rsidRDefault="007B1D6E">
            <w:pPr>
              <w:rPr>
                <w:b/>
                <w:sz w:val="22"/>
                <w:szCs w:val="22"/>
              </w:rPr>
            </w:pPr>
            <w:proofErr w:type="spellStart"/>
            <w:r>
              <w:rPr>
                <w:b/>
                <w:sz w:val="22"/>
                <w:szCs w:val="22"/>
              </w:rPr>
              <w:t>Laboratuar</w:t>
            </w:r>
            <w:proofErr w:type="spellEnd"/>
          </w:p>
        </w:tc>
        <w:tc>
          <w:tcPr>
            <w:tcW w:w="1276" w:type="dxa"/>
            <w:vAlign w:val="center"/>
          </w:tcPr>
          <w:p w:rsidR="000266C8" w:rsidRDefault="000266C8">
            <w:pPr>
              <w:jc w:val="center"/>
              <w:rPr>
                <w:b/>
                <w:sz w:val="22"/>
                <w:szCs w:val="22"/>
              </w:rPr>
            </w:pPr>
          </w:p>
        </w:tc>
        <w:tc>
          <w:tcPr>
            <w:tcW w:w="1276" w:type="dxa"/>
            <w:vAlign w:val="center"/>
          </w:tcPr>
          <w:p w:rsidR="000266C8" w:rsidRDefault="000266C8">
            <w:pPr>
              <w:jc w:val="center"/>
              <w:rPr>
                <w:b/>
                <w:sz w:val="22"/>
                <w:szCs w:val="22"/>
              </w:rPr>
            </w:pPr>
          </w:p>
        </w:tc>
        <w:tc>
          <w:tcPr>
            <w:tcW w:w="1276" w:type="dxa"/>
            <w:vAlign w:val="center"/>
          </w:tcPr>
          <w:p w:rsidR="000266C8" w:rsidRDefault="000266C8">
            <w:pPr>
              <w:jc w:val="center"/>
              <w:rPr>
                <w:b/>
                <w:sz w:val="22"/>
                <w:szCs w:val="22"/>
              </w:rPr>
            </w:pPr>
          </w:p>
        </w:tc>
      </w:tr>
      <w:tr w:rsidR="000266C8">
        <w:tc>
          <w:tcPr>
            <w:tcW w:w="5353" w:type="dxa"/>
            <w:vAlign w:val="center"/>
          </w:tcPr>
          <w:p w:rsidR="000266C8" w:rsidRDefault="007B1D6E">
            <w:pPr>
              <w:rPr>
                <w:sz w:val="22"/>
                <w:szCs w:val="22"/>
              </w:rPr>
            </w:pPr>
            <w:r>
              <w:rPr>
                <w:b/>
                <w:sz w:val="22"/>
                <w:szCs w:val="22"/>
              </w:rPr>
              <w:t>Uygulama</w:t>
            </w:r>
          </w:p>
        </w:tc>
        <w:tc>
          <w:tcPr>
            <w:tcW w:w="1276" w:type="dxa"/>
            <w:vAlign w:val="center"/>
          </w:tcPr>
          <w:p w:rsidR="000266C8" w:rsidRDefault="007B1D6E">
            <w:pPr>
              <w:jc w:val="center"/>
              <w:rPr>
                <w:b/>
                <w:sz w:val="22"/>
                <w:szCs w:val="22"/>
              </w:rPr>
            </w:pPr>
            <w:r>
              <w:rPr>
                <w:b/>
                <w:sz w:val="22"/>
                <w:szCs w:val="22"/>
              </w:rPr>
              <w:t>352</w:t>
            </w:r>
          </w:p>
        </w:tc>
        <w:tc>
          <w:tcPr>
            <w:tcW w:w="1276" w:type="dxa"/>
            <w:vAlign w:val="center"/>
          </w:tcPr>
          <w:p w:rsidR="000266C8" w:rsidRDefault="007B1D6E">
            <w:pPr>
              <w:jc w:val="center"/>
              <w:rPr>
                <w:b/>
                <w:sz w:val="22"/>
                <w:szCs w:val="22"/>
              </w:rPr>
            </w:pPr>
            <w:r>
              <w:rPr>
                <w:b/>
                <w:sz w:val="22"/>
                <w:szCs w:val="22"/>
              </w:rPr>
              <w:t>1</w:t>
            </w:r>
          </w:p>
        </w:tc>
        <w:tc>
          <w:tcPr>
            <w:tcW w:w="1276" w:type="dxa"/>
            <w:vAlign w:val="center"/>
          </w:tcPr>
          <w:p w:rsidR="000266C8" w:rsidRDefault="007B1D6E">
            <w:pPr>
              <w:jc w:val="center"/>
              <w:rPr>
                <w:b/>
                <w:sz w:val="22"/>
                <w:szCs w:val="22"/>
              </w:rPr>
            </w:pPr>
            <w:r>
              <w:rPr>
                <w:b/>
                <w:sz w:val="22"/>
                <w:szCs w:val="22"/>
              </w:rPr>
              <w:t>352</w:t>
            </w:r>
          </w:p>
        </w:tc>
      </w:tr>
      <w:tr w:rsidR="000266C8">
        <w:tc>
          <w:tcPr>
            <w:tcW w:w="5353" w:type="dxa"/>
            <w:vAlign w:val="center"/>
          </w:tcPr>
          <w:p w:rsidR="000266C8" w:rsidRDefault="007B1D6E">
            <w:pPr>
              <w:rPr>
                <w:sz w:val="22"/>
                <w:szCs w:val="22"/>
              </w:rPr>
            </w:pPr>
            <w:r>
              <w:rPr>
                <w:b/>
                <w:sz w:val="22"/>
                <w:szCs w:val="22"/>
              </w:rPr>
              <w:t xml:space="preserve">Derse Özgü Staj </w:t>
            </w:r>
            <w:r>
              <w:rPr>
                <w:sz w:val="22"/>
                <w:szCs w:val="22"/>
              </w:rPr>
              <w:t xml:space="preserve">(varsa) </w:t>
            </w:r>
          </w:p>
        </w:tc>
        <w:tc>
          <w:tcPr>
            <w:tcW w:w="1276" w:type="dxa"/>
            <w:vAlign w:val="center"/>
          </w:tcPr>
          <w:p w:rsidR="000266C8" w:rsidRDefault="000266C8">
            <w:pPr>
              <w:jc w:val="center"/>
              <w:rPr>
                <w:b/>
                <w:sz w:val="22"/>
                <w:szCs w:val="22"/>
              </w:rPr>
            </w:pPr>
          </w:p>
        </w:tc>
        <w:tc>
          <w:tcPr>
            <w:tcW w:w="1276" w:type="dxa"/>
            <w:vAlign w:val="center"/>
          </w:tcPr>
          <w:p w:rsidR="000266C8" w:rsidRDefault="000266C8">
            <w:pPr>
              <w:jc w:val="center"/>
              <w:rPr>
                <w:b/>
                <w:sz w:val="22"/>
                <w:szCs w:val="22"/>
              </w:rPr>
            </w:pPr>
          </w:p>
        </w:tc>
        <w:tc>
          <w:tcPr>
            <w:tcW w:w="1276" w:type="dxa"/>
            <w:vAlign w:val="center"/>
          </w:tcPr>
          <w:p w:rsidR="000266C8" w:rsidRDefault="000266C8">
            <w:pPr>
              <w:jc w:val="center"/>
              <w:rPr>
                <w:b/>
                <w:sz w:val="22"/>
                <w:szCs w:val="22"/>
              </w:rPr>
            </w:pPr>
          </w:p>
        </w:tc>
      </w:tr>
      <w:tr w:rsidR="000266C8">
        <w:tc>
          <w:tcPr>
            <w:tcW w:w="5353" w:type="dxa"/>
            <w:vAlign w:val="center"/>
          </w:tcPr>
          <w:p w:rsidR="000266C8" w:rsidRDefault="007B1D6E">
            <w:pPr>
              <w:rPr>
                <w:b/>
                <w:sz w:val="22"/>
                <w:szCs w:val="22"/>
              </w:rPr>
            </w:pPr>
            <w:r>
              <w:rPr>
                <w:b/>
                <w:sz w:val="22"/>
                <w:szCs w:val="22"/>
              </w:rPr>
              <w:t>Alan Çalışması</w:t>
            </w:r>
          </w:p>
        </w:tc>
        <w:tc>
          <w:tcPr>
            <w:tcW w:w="1276" w:type="dxa"/>
            <w:vAlign w:val="center"/>
          </w:tcPr>
          <w:p w:rsidR="000266C8" w:rsidRDefault="000266C8">
            <w:pPr>
              <w:jc w:val="center"/>
              <w:rPr>
                <w:b/>
                <w:sz w:val="22"/>
                <w:szCs w:val="22"/>
              </w:rPr>
            </w:pPr>
          </w:p>
        </w:tc>
        <w:tc>
          <w:tcPr>
            <w:tcW w:w="1276" w:type="dxa"/>
            <w:vAlign w:val="center"/>
          </w:tcPr>
          <w:p w:rsidR="000266C8" w:rsidRDefault="000266C8">
            <w:pPr>
              <w:jc w:val="center"/>
              <w:rPr>
                <w:b/>
                <w:sz w:val="22"/>
                <w:szCs w:val="22"/>
              </w:rPr>
            </w:pPr>
          </w:p>
        </w:tc>
        <w:tc>
          <w:tcPr>
            <w:tcW w:w="1276" w:type="dxa"/>
            <w:vAlign w:val="center"/>
          </w:tcPr>
          <w:p w:rsidR="000266C8" w:rsidRDefault="000266C8">
            <w:pPr>
              <w:jc w:val="center"/>
              <w:rPr>
                <w:b/>
                <w:sz w:val="22"/>
                <w:szCs w:val="22"/>
              </w:rPr>
            </w:pPr>
          </w:p>
        </w:tc>
      </w:tr>
      <w:tr w:rsidR="000266C8">
        <w:tc>
          <w:tcPr>
            <w:tcW w:w="5353" w:type="dxa"/>
            <w:vAlign w:val="center"/>
          </w:tcPr>
          <w:p w:rsidR="000266C8" w:rsidRDefault="007B1D6E">
            <w:pPr>
              <w:rPr>
                <w:sz w:val="22"/>
                <w:szCs w:val="22"/>
              </w:rPr>
            </w:pPr>
            <w:r>
              <w:rPr>
                <w:b/>
                <w:sz w:val="22"/>
                <w:szCs w:val="22"/>
              </w:rPr>
              <w:t>Sınıf Dışı Ders Çalışma Süresi</w:t>
            </w:r>
            <w:r>
              <w:rPr>
                <w:sz w:val="22"/>
                <w:szCs w:val="22"/>
              </w:rPr>
              <w:t xml:space="preserve"> (Ön çalışma, pekiştirme)</w:t>
            </w:r>
          </w:p>
          <w:p w:rsidR="000266C8" w:rsidRDefault="000266C8">
            <w:pPr>
              <w:rPr>
                <w:b/>
                <w:sz w:val="22"/>
                <w:szCs w:val="22"/>
              </w:rPr>
            </w:pPr>
          </w:p>
        </w:tc>
        <w:tc>
          <w:tcPr>
            <w:tcW w:w="1276" w:type="dxa"/>
            <w:vAlign w:val="center"/>
          </w:tcPr>
          <w:p w:rsidR="000266C8" w:rsidRDefault="000266C8">
            <w:pPr>
              <w:jc w:val="center"/>
              <w:rPr>
                <w:b/>
                <w:sz w:val="22"/>
                <w:szCs w:val="22"/>
              </w:rPr>
            </w:pPr>
          </w:p>
        </w:tc>
        <w:tc>
          <w:tcPr>
            <w:tcW w:w="1276" w:type="dxa"/>
            <w:vAlign w:val="center"/>
          </w:tcPr>
          <w:p w:rsidR="000266C8" w:rsidRDefault="000266C8">
            <w:pPr>
              <w:jc w:val="center"/>
              <w:rPr>
                <w:b/>
                <w:sz w:val="22"/>
                <w:szCs w:val="22"/>
              </w:rPr>
            </w:pPr>
          </w:p>
        </w:tc>
        <w:tc>
          <w:tcPr>
            <w:tcW w:w="1276" w:type="dxa"/>
            <w:vAlign w:val="center"/>
          </w:tcPr>
          <w:p w:rsidR="000266C8" w:rsidRDefault="000266C8">
            <w:pPr>
              <w:jc w:val="center"/>
              <w:rPr>
                <w:b/>
                <w:sz w:val="22"/>
                <w:szCs w:val="22"/>
              </w:rPr>
            </w:pPr>
          </w:p>
        </w:tc>
      </w:tr>
      <w:tr w:rsidR="000266C8">
        <w:tc>
          <w:tcPr>
            <w:tcW w:w="5353" w:type="dxa"/>
            <w:vAlign w:val="center"/>
          </w:tcPr>
          <w:p w:rsidR="000266C8" w:rsidRDefault="007B1D6E">
            <w:pPr>
              <w:rPr>
                <w:b/>
                <w:sz w:val="22"/>
                <w:szCs w:val="22"/>
              </w:rPr>
            </w:pPr>
            <w:r>
              <w:rPr>
                <w:b/>
                <w:sz w:val="22"/>
                <w:szCs w:val="22"/>
              </w:rPr>
              <w:t>Sunum / Seminer Hazırlama</w:t>
            </w:r>
          </w:p>
        </w:tc>
        <w:tc>
          <w:tcPr>
            <w:tcW w:w="1276" w:type="dxa"/>
            <w:vAlign w:val="center"/>
          </w:tcPr>
          <w:p w:rsidR="000266C8" w:rsidRDefault="000266C8">
            <w:pPr>
              <w:jc w:val="center"/>
              <w:rPr>
                <w:b/>
                <w:sz w:val="22"/>
                <w:szCs w:val="22"/>
              </w:rPr>
            </w:pPr>
          </w:p>
        </w:tc>
        <w:tc>
          <w:tcPr>
            <w:tcW w:w="1276" w:type="dxa"/>
            <w:vAlign w:val="center"/>
          </w:tcPr>
          <w:p w:rsidR="000266C8" w:rsidRDefault="000266C8">
            <w:pPr>
              <w:jc w:val="center"/>
              <w:rPr>
                <w:b/>
                <w:sz w:val="22"/>
                <w:szCs w:val="22"/>
              </w:rPr>
            </w:pPr>
          </w:p>
        </w:tc>
        <w:tc>
          <w:tcPr>
            <w:tcW w:w="1276" w:type="dxa"/>
            <w:vAlign w:val="center"/>
          </w:tcPr>
          <w:p w:rsidR="000266C8" w:rsidRDefault="000266C8">
            <w:pPr>
              <w:jc w:val="center"/>
              <w:rPr>
                <w:b/>
                <w:sz w:val="22"/>
                <w:szCs w:val="22"/>
              </w:rPr>
            </w:pPr>
          </w:p>
        </w:tc>
      </w:tr>
      <w:tr w:rsidR="000266C8">
        <w:tc>
          <w:tcPr>
            <w:tcW w:w="5353" w:type="dxa"/>
            <w:vAlign w:val="center"/>
          </w:tcPr>
          <w:p w:rsidR="000266C8" w:rsidRDefault="007B1D6E">
            <w:pPr>
              <w:rPr>
                <w:sz w:val="22"/>
                <w:szCs w:val="22"/>
              </w:rPr>
            </w:pPr>
            <w:r>
              <w:rPr>
                <w:b/>
                <w:sz w:val="22"/>
                <w:szCs w:val="22"/>
              </w:rPr>
              <w:t>Proje</w:t>
            </w:r>
          </w:p>
        </w:tc>
        <w:tc>
          <w:tcPr>
            <w:tcW w:w="1276" w:type="dxa"/>
            <w:vAlign w:val="center"/>
          </w:tcPr>
          <w:p w:rsidR="000266C8" w:rsidRDefault="000266C8">
            <w:pPr>
              <w:jc w:val="center"/>
              <w:rPr>
                <w:sz w:val="22"/>
                <w:szCs w:val="22"/>
              </w:rPr>
            </w:pPr>
          </w:p>
        </w:tc>
        <w:tc>
          <w:tcPr>
            <w:tcW w:w="1276" w:type="dxa"/>
            <w:vAlign w:val="center"/>
          </w:tcPr>
          <w:p w:rsidR="000266C8" w:rsidRDefault="000266C8">
            <w:pPr>
              <w:jc w:val="center"/>
              <w:rPr>
                <w:sz w:val="22"/>
                <w:szCs w:val="22"/>
              </w:rPr>
            </w:pPr>
          </w:p>
        </w:tc>
        <w:tc>
          <w:tcPr>
            <w:tcW w:w="1276" w:type="dxa"/>
            <w:vAlign w:val="center"/>
          </w:tcPr>
          <w:p w:rsidR="000266C8" w:rsidRDefault="000266C8">
            <w:pPr>
              <w:jc w:val="center"/>
              <w:rPr>
                <w:sz w:val="22"/>
                <w:szCs w:val="22"/>
              </w:rPr>
            </w:pPr>
          </w:p>
        </w:tc>
      </w:tr>
      <w:tr w:rsidR="000266C8">
        <w:tc>
          <w:tcPr>
            <w:tcW w:w="5353" w:type="dxa"/>
            <w:vAlign w:val="center"/>
          </w:tcPr>
          <w:p w:rsidR="000266C8" w:rsidRDefault="007B1D6E">
            <w:pPr>
              <w:rPr>
                <w:sz w:val="22"/>
                <w:szCs w:val="22"/>
              </w:rPr>
            </w:pPr>
            <w:r>
              <w:rPr>
                <w:b/>
                <w:sz w:val="22"/>
                <w:szCs w:val="22"/>
              </w:rPr>
              <w:t>Ödevler</w:t>
            </w:r>
          </w:p>
        </w:tc>
        <w:tc>
          <w:tcPr>
            <w:tcW w:w="1276" w:type="dxa"/>
            <w:vAlign w:val="center"/>
          </w:tcPr>
          <w:p w:rsidR="000266C8" w:rsidRDefault="000266C8">
            <w:pPr>
              <w:jc w:val="center"/>
              <w:rPr>
                <w:b/>
                <w:sz w:val="22"/>
                <w:szCs w:val="22"/>
              </w:rPr>
            </w:pPr>
          </w:p>
        </w:tc>
        <w:tc>
          <w:tcPr>
            <w:tcW w:w="1276" w:type="dxa"/>
            <w:vAlign w:val="center"/>
          </w:tcPr>
          <w:p w:rsidR="000266C8" w:rsidRDefault="000266C8">
            <w:pPr>
              <w:jc w:val="center"/>
              <w:rPr>
                <w:b/>
                <w:sz w:val="22"/>
                <w:szCs w:val="22"/>
              </w:rPr>
            </w:pPr>
          </w:p>
        </w:tc>
        <w:tc>
          <w:tcPr>
            <w:tcW w:w="1276" w:type="dxa"/>
            <w:vAlign w:val="center"/>
          </w:tcPr>
          <w:p w:rsidR="000266C8" w:rsidRDefault="000266C8">
            <w:pPr>
              <w:jc w:val="center"/>
              <w:rPr>
                <w:b/>
                <w:sz w:val="22"/>
                <w:szCs w:val="22"/>
              </w:rPr>
            </w:pPr>
          </w:p>
        </w:tc>
      </w:tr>
      <w:tr w:rsidR="000266C8">
        <w:tc>
          <w:tcPr>
            <w:tcW w:w="5353" w:type="dxa"/>
            <w:vAlign w:val="center"/>
          </w:tcPr>
          <w:p w:rsidR="000266C8" w:rsidRDefault="007B1D6E">
            <w:pPr>
              <w:rPr>
                <w:sz w:val="22"/>
                <w:szCs w:val="22"/>
              </w:rPr>
            </w:pPr>
            <w:r>
              <w:rPr>
                <w:b/>
                <w:sz w:val="22"/>
                <w:szCs w:val="22"/>
              </w:rPr>
              <w:t>Kurul Sonu Sınavı</w:t>
            </w:r>
          </w:p>
        </w:tc>
        <w:tc>
          <w:tcPr>
            <w:tcW w:w="1276" w:type="dxa"/>
            <w:vAlign w:val="center"/>
          </w:tcPr>
          <w:p w:rsidR="000266C8" w:rsidRDefault="000266C8">
            <w:pPr>
              <w:jc w:val="center"/>
              <w:rPr>
                <w:b/>
                <w:sz w:val="22"/>
                <w:szCs w:val="22"/>
              </w:rPr>
            </w:pPr>
          </w:p>
        </w:tc>
        <w:tc>
          <w:tcPr>
            <w:tcW w:w="1276" w:type="dxa"/>
            <w:vAlign w:val="center"/>
          </w:tcPr>
          <w:p w:rsidR="000266C8" w:rsidRDefault="000266C8">
            <w:pPr>
              <w:jc w:val="center"/>
              <w:rPr>
                <w:b/>
                <w:sz w:val="22"/>
                <w:szCs w:val="22"/>
              </w:rPr>
            </w:pPr>
          </w:p>
        </w:tc>
        <w:tc>
          <w:tcPr>
            <w:tcW w:w="1276" w:type="dxa"/>
            <w:vAlign w:val="center"/>
          </w:tcPr>
          <w:p w:rsidR="000266C8" w:rsidRDefault="000266C8">
            <w:pPr>
              <w:jc w:val="center"/>
              <w:rPr>
                <w:b/>
                <w:sz w:val="22"/>
                <w:szCs w:val="22"/>
              </w:rPr>
            </w:pPr>
          </w:p>
        </w:tc>
      </w:tr>
      <w:tr w:rsidR="000266C8">
        <w:tc>
          <w:tcPr>
            <w:tcW w:w="5353" w:type="dxa"/>
          </w:tcPr>
          <w:p w:rsidR="000266C8" w:rsidRDefault="007B1D6E">
            <w:pPr>
              <w:jc w:val="right"/>
              <w:rPr>
                <w:b/>
                <w:sz w:val="22"/>
                <w:szCs w:val="22"/>
              </w:rPr>
            </w:pPr>
            <w:r>
              <w:rPr>
                <w:b/>
                <w:sz w:val="22"/>
                <w:szCs w:val="22"/>
              </w:rPr>
              <w:t xml:space="preserve">Toplam İş Yükü </w:t>
            </w:r>
          </w:p>
        </w:tc>
        <w:tc>
          <w:tcPr>
            <w:tcW w:w="1276" w:type="dxa"/>
            <w:vAlign w:val="center"/>
          </w:tcPr>
          <w:p w:rsidR="000266C8" w:rsidRDefault="000266C8">
            <w:pPr>
              <w:jc w:val="center"/>
              <w:rPr>
                <w:b/>
                <w:sz w:val="22"/>
                <w:szCs w:val="22"/>
              </w:rPr>
            </w:pPr>
          </w:p>
        </w:tc>
        <w:tc>
          <w:tcPr>
            <w:tcW w:w="1276" w:type="dxa"/>
            <w:vAlign w:val="center"/>
          </w:tcPr>
          <w:p w:rsidR="000266C8" w:rsidRDefault="000266C8">
            <w:pPr>
              <w:jc w:val="center"/>
              <w:rPr>
                <w:b/>
                <w:sz w:val="22"/>
                <w:szCs w:val="22"/>
              </w:rPr>
            </w:pPr>
          </w:p>
        </w:tc>
        <w:tc>
          <w:tcPr>
            <w:tcW w:w="1276" w:type="dxa"/>
            <w:vAlign w:val="center"/>
          </w:tcPr>
          <w:p w:rsidR="000266C8" w:rsidRDefault="007B1D6E">
            <w:pPr>
              <w:jc w:val="center"/>
              <w:rPr>
                <w:b/>
                <w:sz w:val="22"/>
                <w:szCs w:val="22"/>
              </w:rPr>
            </w:pPr>
            <w:r>
              <w:rPr>
                <w:b/>
                <w:sz w:val="22"/>
                <w:szCs w:val="22"/>
              </w:rPr>
              <w:t>352</w:t>
            </w:r>
          </w:p>
        </w:tc>
      </w:tr>
    </w:tbl>
    <w:p w:rsidR="000266C8" w:rsidRDefault="000266C8">
      <w:pPr>
        <w:rPr>
          <w:sz w:val="22"/>
          <w:szCs w:val="22"/>
        </w:rPr>
      </w:pPr>
    </w:p>
    <w:sectPr w:rsidR="000266C8">
      <w:headerReference w:type="even" r:id="rId10"/>
      <w:headerReference w:type="default" r:id="rId11"/>
      <w:footerReference w:type="even" r:id="rId12"/>
      <w:footerReference w:type="default" r:id="rId13"/>
      <w:headerReference w:type="first" r:id="rId14"/>
      <w:footerReference w:type="first" r:id="rId15"/>
      <w:pgSz w:w="11900" w:h="16840"/>
      <w:pgMar w:top="993" w:right="843" w:bottom="1135" w:left="1800" w:header="283" w:footer="283"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759" w:rsidRDefault="006A1759">
      <w:r>
        <w:separator/>
      </w:r>
    </w:p>
  </w:endnote>
  <w:endnote w:type="continuationSeparator" w:id="0">
    <w:p w:rsidR="006A1759" w:rsidRDefault="006A1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auto"/>
    <w:pitch w:val="default"/>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6C8" w:rsidRDefault="000266C8">
    <w:pPr>
      <w:pBdr>
        <w:top w:val="nil"/>
        <w:left w:val="nil"/>
        <w:bottom w:val="nil"/>
        <w:right w:val="nil"/>
        <w:between w:val="nil"/>
      </w:pBdr>
      <w:tabs>
        <w:tab w:val="center" w:pos="4536"/>
        <w:tab w:val="right" w:pos="9072"/>
      </w:tabs>
      <w:rPr>
        <w:rFonts w:eastAsia="Times New Roman"/>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6C8" w:rsidRDefault="007B1D6E">
    <w:pPr>
      <w:tabs>
        <w:tab w:val="center" w:pos="4550"/>
        <w:tab w:val="left" w:pos="5818"/>
      </w:tabs>
      <w:ind w:right="260"/>
      <w:jc w:val="right"/>
      <w:rPr>
        <w:color w:val="222A35"/>
      </w:rPr>
    </w:pPr>
    <w:r>
      <w:rPr>
        <w:color w:val="8496B0"/>
      </w:rPr>
      <w:t xml:space="preserve"> </w:t>
    </w:r>
    <w:r>
      <w:rPr>
        <w:color w:val="323E4F"/>
      </w:rPr>
      <w:fldChar w:fldCharType="begin"/>
    </w:r>
    <w:r>
      <w:rPr>
        <w:color w:val="323E4F"/>
      </w:rPr>
      <w:instrText>PAGE</w:instrText>
    </w:r>
    <w:r>
      <w:rPr>
        <w:color w:val="323E4F"/>
      </w:rPr>
      <w:fldChar w:fldCharType="separate"/>
    </w:r>
    <w:r w:rsidR="004B29FF">
      <w:rPr>
        <w:noProof/>
        <w:color w:val="323E4F"/>
      </w:rPr>
      <w:t>3</w:t>
    </w:r>
    <w:r>
      <w:rPr>
        <w:color w:val="323E4F"/>
      </w:rPr>
      <w:fldChar w:fldCharType="end"/>
    </w:r>
    <w:r>
      <w:rPr>
        <w:color w:val="323E4F"/>
      </w:rPr>
      <w:t xml:space="preserve"> | </w:t>
    </w:r>
    <w:r>
      <w:rPr>
        <w:color w:val="323E4F"/>
      </w:rPr>
      <w:fldChar w:fldCharType="begin"/>
    </w:r>
    <w:r>
      <w:rPr>
        <w:color w:val="323E4F"/>
      </w:rPr>
      <w:instrText>NUMPAGES</w:instrText>
    </w:r>
    <w:r>
      <w:rPr>
        <w:color w:val="323E4F"/>
      </w:rPr>
      <w:fldChar w:fldCharType="separate"/>
    </w:r>
    <w:r w:rsidR="004B29FF">
      <w:rPr>
        <w:noProof/>
        <w:color w:val="323E4F"/>
      </w:rPr>
      <w:t>3</w:t>
    </w:r>
    <w:r>
      <w:rPr>
        <w:color w:val="323E4F"/>
      </w:rPr>
      <w:fldChar w:fldCharType="end"/>
    </w:r>
  </w:p>
  <w:p w:rsidR="000266C8" w:rsidRDefault="000266C8">
    <w:pPr>
      <w:pBdr>
        <w:top w:val="nil"/>
        <w:left w:val="nil"/>
        <w:bottom w:val="nil"/>
        <w:right w:val="nil"/>
        <w:between w:val="nil"/>
      </w:pBdr>
      <w:tabs>
        <w:tab w:val="center" w:pos="4536"/>
        <w:tab w:val="right" w:pos="9072"/>
      </w:tabs>
      <w:rPr>
        <w:rFonts w:eastAsia="Times New Roman"/>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6C8" w:rsidRDefault="000266C8">
    <w:pPr>
      <w:pBdr>
        <w:top w:val="nil"/>
        <w:left w:val="nil"/>
        <w:bottom w:val="nil"/>
        <w:right w:val="nil"/>
        <w:between w:val="nil"/>
      </w:pBdr>
      <w:tabs>
        <w:tab w:val="center" w:pos="4536"/>
        <w:tab w:val="right" w:pos="9072"/>
      </w:tabs>
      <w:rPr>
        <w:rFonts w:eastAsia="Times New Roman"/>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759" w:rsidRDefault="006A1759">
      <w:r>
        <w:separator/>
      </w:r>
    </w:p>
  </w:footnote>
  <w:footnote w:type="continuationSeparator" w:id="0">
    <w:p w:rsidR="006A1759" w:rsidRDefault="006A17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6C8" w:rsidRDefault="000266C8">
    <w:pPr>
      <w:pBdr>
        <w:top w:val="nil"/>
        <w:left w:val="nil"/>
        <w:bottom w:val="nil"/>
        <w:right w:val="nil"/>
        <w:between w:val="nil"/>
      </w:pBdr>
      <w:tabs>
        <w:tab w:val="center" w:pos="4536"/>
        <w:tab w:val="right" w:pos="9072"/>
      </w:tabs>
      <w:rPr>
        <w:rFonts w:eastAsia="Times New Roman"/>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6C8" w:rsidRDefault="007B1D6E">
    <w:pPr>
      <w:pBdr>
        <w:top w:val="nil"/>
        <w:left w:val="nil"/>
        <w:bottom w:val="nil"/>
        <w:right w:val="nil"/>
        <w:between w:val="nil"/>
      </w:pBdr>
      <w:tabs>
        <w:tab w:val="center" w:pos="4536"/>
        <w:tab w:val="right" w:pos="9072"/>
      </w:tabs>
      <w:jc w:val="center"/>
      <w:rPr>
        <w:rFonts w:eastAsia="Times New Roman"/>
        <w:color w:val="000000"/>
      </w:rPr>
    </w:pPr>
    <w:bookmarkStart w:id="1" w:name="_heading=h.gjdgxs" w:colFirst="0" w:colLast="0"/>
    <w:bookmarkEnd w:id="1"/>
    <w:r>
      <w:rPr>
        <w:rFonts w:eastAsia="Times New Roman"/>
        <w:noProof/>
        <w:color w:val="000000"/>
        <w:lang w:eastAsia="tr-TR"/>
      </w:rPr>
      <w:drawing>
        <wp:inline distT="0" distB="0" distL="0" distR="0">
          <wp:extent cx="2229677" cy="99000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29677" cy="990000"/>
                  </a:xfrm>
                  <a:prstGeom prst="rect">
                    <a:avLst/>
                  </a:prstGeom>
                  <a:ln/>
                </pic:spPr>
              </pic:pic>
            </a:graphicData>
          </a:graphic>
        </wp:inline>
      </w:drawing>
    </w:r>
  </w:p>
  <w:p w:rsidR="000266C8" w:rsidRDefault="000266C8">
    <w:pPr>
      <w:pBdr>
        <w:top w:val="nil"/>
        <w:left w:val="nil"/>
        <w:bottom w:val="nil"/>
        <w:right w:val="nil"/>
        <w:between w:val="nil"/>
      </w:pBdr>
      <w:tabs>
        <w:tab w:val="center" w:pos="4536"/>
        <w:tab w:val="right" w:pos="9072"/>
      </w:tabs>
      <w:rPr>
        <w:rFonts w:eastAsia="Times New Roman"/>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6C8" w:rsidRDefault="000266C8">
    <w:pPr>
      <w:pBdr>
        <w:top w:val="nil"/>
        <w:left w:val="nil"/>
        <w:bottom w:val="nil"/>
        <w:right w:val="nil"/>
        <w:between w:val="nil"/>
      </w:pBdr>
      <w:tabs>
        <w:tab w:val="center" w:pos="4536"/>
        <w:tab w:val="right" w:pos="9072"/>
      </w:tabs>
      <w:rPr>
        <w:rFonts w:eastAsia="Times New Roman"/>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0266C8"/>
    <w:rsid w:val="000266C8"/>
    <w:rsid w:val="000B6130"/>
    <w:rsid w:val="004B29FF"/>
    <w:rsid w:val="006A1759"/>
    <w:rsid w:val="007B1D6E"/>
    <w:rsid w:val="00870992"/>
    <w:rsid w:val="009E37E9"/>
    <w:rsid w:val="00F44E49"/>
    <w:rsid w:val="00FF2E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654"/>
    <w:rPr>
      <w:rFonts w:eastAsia="SimSun"/>
      <w:lang w:eastAsia="zh-CN"/>
    </w:rPr>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link w:val="KonuBalChar"/>
    <w:qFormat/>
    <w:rsid w:val="00BB6654"/>
    <w:pPr>
      <w:jc w:val="center"/>
    </w:pPr>
    <w:rPr>
      <w:rFonts w:ascii="Arial" w:eastAsia="Times New Roman" w:hAnsi="Arial"/>
      <w:b/>
      <w:sz w:val="20"/>
      <w:szCs w:val="20"/>
      <w:lang w:eastAsia="tr-TR"/>
    </w:rPr>
  </w:style>
  <w:style w:type="paragraph" w:styleId="NormalWeb">
    <w:name w:val="Normal (Web)"/>
    <w:basedOn w:val="Normal"/>
    <w:rsid w:val="00BB6654"/>
    <w:pPr>
      <w:spacing w:before="100" w:beforeAutospacing="1" w:after="100" w:afterAutospacing="1"/>
    </w:pPr>
  </w:style>
  <w:style w:type="character" w:customStyle="1" w:styleId="KonuBalChar">
    <w:name w:val="Konu Başlığı Char"/>
    <w:basedOn w:val="VarsaylanParagrafYazTipi"/>
    <w:link w:val="KonuBal"/>
    <w:rsid w:val="00BB6654"/>
    <w:rPr>
      <w:rFonts w:ascii="Arial" w:eastAsia="Times New Roman" w:hAnsi="Arial" w:cs="Times New Roman"/>
      <w:b/>
      <w:sz w:val="20"/>
      <w:szCs w:val="20"/>
      <w:lang w:eastAsia="tr-TR"/>
    </w:rPr>
  </w:style>
  <w:style w:type="paragraph" w:styleId="AralkYok">
    <w:name w:val="No Spacing"/>
    <w:link w:val="AralkYokChar"/>
    <w:uiPriority w:val="1"/>
    <w:qFormat/>
    <w:rsid w:val="00BB6654"/>
    <w:rPr>
      <w:rFonts w:ascii="Calibri" w:eastAsia="Calibri" w:hAnsi="Calibri"/>
    </w:rPr>
  </w:style>
  <w:style w:type="paragraph" w:styleId="ListeParagraf">
    <w:name w:val="List Paragraph"/>
    <w:basedOn w:val="Normal"/>
    <w:uiPriority w:val="34"/>
    <w:qFormat/>
    <w:rsid w:val="00BB6654"/>
    <w:pPr>
      <w:spacing w:after="200" w:line="276" w:lineRule="auto"/>
      <w:ind w:left="720"/>
      <w:contextualSpacing/>
    </w:pPr>
    <w:rPr>
      <w:rFonts w:ascii="Calibri" w:eastAsia="Calibri" w:hAnsi="Calibri"/>
      <w:sz w:val="22"/>
      <w:szCs w:val="22"/>
      <w:lang w:eastAsia="en-US"/>
    </w:rPr>
  </w:style>
  <w:style w:type="character" w:customStyle="1" w:styleId="AralkYokChar">
    <w:name w:val="Aralık Yok Char"/>
    <w:link w:val="AralkYok"/>
    <w:uiPriority w:val="1"/>
    <w:rsid w:val="00BB6654"/>
    <w:rPr>
      <w:rFonts w:ascii="Calibri" w:eastAsia="Calibri" w:hAnsi="Calibri" w:cs="Times New Roman"/>
    </w:rPr>
  </w:style>
  <w:style w:type="paragraph" w:styleId="BalonMetni">
    <w:name w:val="Balloon Text"/>
    <w:basedOn w:val="Normal"/>
    <w:link w:val="BalonMetniChar"/>
    <w:uiPriority w:val="99"/>
    <w:semiHidden/>
    <w:unhideWhenUsed/>
    <w:rsid w:val="00C13701"/>
    <w:rPr>
      <w:rFonts w:ascii="Tahoma" w:hAnsi="Tahoma" w:cs="Tahoma"/>
      <w:sz w:val="16"/>
      <w:szCs w:val="16"/>
    </w:rPr>
  </w:style>
  <w:style w:type="character" w:customStyle="1" w:styleId="BalonMetniChar">
    <w:name w:val="Balon Metni Char"/>
    <w:basedOn w:val="VarsaylanParagrafYazTipi"/>
    <w:link w:val="BalonMetni"/>
    <w:uiPriority w:val="99"/>
    <w:semiHidden/>
    <w:rsid w:val="00C13701"/>
    <w:rPr>
      <w:rFonts w:ascii="Tahoma" w:eastAsia="SimSun" w:hAnsi="Tahoma" w:cs="Tahoma"/>
      <w:sz w:val="16"/>
      <w:szCs w:val="16"/>
      <w:lang w:eastAsia="zh-CN"/>
    </w:rPr>
  </w:style>
  <w:style w:type="character" w:styleId="Kpr">
    <w:name w:val="Hyperlink"/>
    <w:basedOn w:val="VarsaylanParagrafYazTipi"/>
    <w:uiPriority w:val="99"/>
    <w:unhideWhenUsed/>
    <w:rsid w:val="00BB2194"/>
    <w:rPr>
      <w:color w:val="0563C1" w:themeColor="hyperlink"/>
      <w:u w:val="single"/>
    </w:rPr>
  </w:style>
  <w:style w:type="paragraph" w:styleId="stbilgi">
    <w:name w:val="header"/>
    <w:basedOn w:val="Normal"/>
    <w:link w:val="stbilgiChar"/>
    <w:uiPriority w:val="99"/>
    <w:unhideWhenUsed/>
    <w:rsid w:val="00EA0F97"/>
    <w:pPr>
      <w:tabs>
        <w:tab w:val="center" w:pos="4536"/>
        <w:tab w:val="right" w:pos="9072"/>
      </w:tabs>
    </w:pPr>
  </w:style>
  <w:style w:type="character" w:customStyle="1" w:styleId="stbilgiChar">
    <w:name w:val="Üstbilgi Char"/>
    <w:basedOn w:val="VarsaylanParagrafYazTipi"/>
    <w:link w:val="stbilgi"/>
    <w:uiPriority w:val="99"/>
    <w:rsid w:val="00EA0F97"/>
    <w:rPr>
      <w:rFonts w:ascii="Times New Roman" w:eastAsia="SimSun" w:hAnsi="Times New Roman" w:cs="Times New Roman"/>
      <w:sz w:val="24"/>
      <w:szCs w:val="24"/>
      <w:lang w:eastAsia="zh-CN"/>
    </w:rPr>
  </w:style>
  <w:style w:type="paragraph" w:styleId="Altbilgi">
    <w:name w:val="footer"/>
    <w:basedOn w:val="Normal"/>
    <w:link w:val="AltbilgiChar"/>
    <w:uiPriority w:val="99"/>
    <w:unhideWhenUsed/>
    <w:rsid w:val="00EA0F97"/>
    <w:pPr>
      <w:tabs>
        <w:tab w:val="center" w:pos="4536"/>
        <w:tab w:val="right" w:pos="9072"/>
      </w:tabs>
    </w:pPr>
  </w:style>
  <w:style w:type="character" w:customStyle="1" w:styleId="AltbilgiChar">
    <w:name w:val="Altbilgi Char"/>
    <w:basedOn w:val="VarsaylanParagrafYazTipi"/>
    <w:link w:val="Altbilgi"/>
    <w:uiPriority w:val="99"/>
    <w:rsid w:val="00EA0F97"/>
    <w:rPr>
      <w:rFonts w:ascii="Times New Roman" w:eastAsia="SimSun" w:hAnsi="Times New Roman" w:cs="Times New Roman"/>
      <w:sz w:val="24"/>
      <w:szCs w:val="24"/>
      <w:lang w:eastAsia="zh-CN"/>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CellMar>
        <w:top w:w="57" w:type="dxa"/>
        <w:left w:w="60" w:type="dxa"/>
        <w:bottom w:w="57" w:type="dxa"/>
        <w:right w:w="60" w:type="dxa"/>
      </w:tblCellMar>
    </w:tblPr>
  </w:style>
  <w:style w:type="table" w:customStyle="1" w:styleId="a0">
    <w:basedOn w:val="NormalTablo"/>
    <w:tblPr>
      <w:tblStyleRowBandSize w:val="1"/>
      <w:tblStyleColBandSize w:val="1"/>
      <w:tblCellMar>
        <w:left w:w="115" w:type="dxa"/>
        <w:right w:w="115" w:type="dxa"/>
      </w:tblCellMar>
    </w:tblPr>
  </w:style>
  <w:style w:type="table" w:customStyle="1" w:styleId="a1">
    <w:basedOn w:val="NormalTablo"/>
    <w:tblPr>
      <w:tblStyleRowBandSize w:val="1"/>
      <w:tblStyleColBandSize w:val="1"/>
      <w:tblCellMar>
        <w:left w:w="115" w:type="dxa"/>
        <w:right w:w="115" w:type="dxa"/>
      </w:tblCellMar>
    </w:tblPr>
  </w:style>
  <w:style w:type="table" w:customStyle="1" w:styleId="a2">
    <w:basedOn w:val="NormalTablo"/>
    <w:tblPr>
      <w:tblStyleRowBandSize w:val="1"/>
      <w:tblStyleColBandSize w:val="1"/>
      <w:tblCellMar>
        <w:left w:w="1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654"/>
    <w:rPr>
      <w:rFonts w:eastAsia="SimSun"/>
      <w:lang w:eastAsia="zh-CN"/>
    </w:rPr>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link w:val="KonuBalChar"/>
    <w:qFormat/>
    <w:rsid w:val="00BB6654"/>
    <w:pPr>
      <w:jc w:val="center"/>
    </w:pPr>
    <w:rPr>
      <w:rFonts w:ascii="Arial" w:eastAsia="Times New Roman" w:hAnsi="Arial"/>
      <w:b/>
      <w:sz w:val="20"/>
      <w:szCs w:val="20"/>
      <w:lang w:eastAsia="tr-TR"/>
    </w:rPr>
  </w:style>
  <w:style w:type="paragraph" w:styleId="NormalWeb">
    <w:name w:val="Normal (Web)"/>
    <w:basedOn w:val="Normal"/>
    <w:rsid w:val="00BB6654"/>
    <w:pPr>
      <w:spacing w:before="100" w:beforeAutospacing="1" w:after="100" w:afterAutospacing="1"/>
    </w:pPr>
  </w:style>
  <w:style w:type="character" w:customStyle="1" w:styleId="KonuBalChar">
    <w:name w:val="Konu Başlığı Char"/>
    <w:basedOn w:val="VarsaylanParagrafYazTipi"/>
    <w:link w:val="KonuBal"/>
    <w:rsid w:val="00BB6654"/>
    <w:rPr>
      <w:rFonts w:ascii="Arial" w:eastAsia="Times New Roman" w:hAnsi="Arial" w:cs="Times New Roman"/>
      <w:b/>
      <w:sz w:val="20"/>
      <w:szCs w:val="20"/>
      <w:lang w:eastAsia="tr-TR"/>
    </w:rPr>
  </w:style>
  <w:style w:type="paragraph" w:styleId="AralkYok">
    <w:name w:val="No Spacing"/>
    <w:link w:val="AralkYokChar"/>
    <w:uiPriority w:val="1"/>
    <w:qFormat/>
    <w:rsid w:val="00BB6654"/>
    <w:rPr>
      <w:rFonts w:ascii="Calibri" w:eastAsia="Calibri" w:hAnsi="Calibri"/>
    </w:rPr>
  </w:style>
  <w:style w:type="paragraph" w:styleId="ListeParagraf">
    <w:name w:val="List Paragraph"/>
    <w:basedOn w:val="Normal"/>
    <w:uiPriority w:val="34"/>
    <w:qFormat/>
    <w:rsid w:val="00BB6654"/>
    <w:pPr>
      <w:spacing w:after="200" w:line="276" w:lineRule="auto"/>
      <w:ind w:left="720"/>
      <w:contextualSpacing/>
    </w:pPr>
    <w:rPr>
      <w:rFonts w:ascii="Calibri" w:eastAsia="Calibri" w:hAnsi="Calibri"/>
      <w:sz w:val="22"/>
      <w:szCs w:val="22"/>
      <w:lang w:eastAsia="en-US"/>
    </w:rPr>
  </w:style>
  <w:style w:type="character" w:customStyle="1" w:styleId="AralkYokChar">
    <w:name w:val="Aralık Yok Char"/>
    <w:link w:val="AralkYok"/>
    <w:uiPriority w:val="1"/>
    <w:rsid w:val="00BB6654"/>
    <w:rPr>
      <w:rFonts w:ascii="Calibri" w:eastAsia="Calibri" w:hAnsi="Calibri" w:cs="Times New Roman"/>
    </w:rPr>
  </w:style>
  <w:style w:type="paragraph" w:styleId="BalonMetni">
    <w:name w:val="Balloon Text"/>
    <w:basedOn w:val="Normal"/>
    <w:link w:val="BalonMetniChar"/>
    <w:uiPriority w:val="99"/>
    <w:semiHidden/>
    <w:unhideWhenUsed/>
    <w:rsid w:val="00C13701"/>
    <w:rPr>
      <w:rFonts w:ascii="Tahoma" w:hAnsi="Tahoma" w:cs="Tahoma"/>
      <w:sz w:val="16"/>
      <w:szCs w:val="16"/>
    </w:rPr>
  </w:style>
  <w:style w:type="character" w:customStyle="1" w:styleId="BalonMetniChar">
    <w:name w:val="Balon Metni Char"/>
    <w:basedOn w:val="VarsaylanParagrafYazTipi"/>
    <w:link w:val="BalonMetni"/>
    <w:uiPriority w:val="99"/>
    <w:semiHidden/>
    <w:rsid w:val="00C13701"/>
    <w:rPr>
      <w:rFonts w:ascii="Tahoma" w:eastAsia="SimSun" w:hAnsi="Tahoma" w:cs="Tahoma"/>
      <w:sz w:val="16"/>
      <w:szCs w:val="16"/>
      <w:lang w:eastAsia="zh-CN"/>
    </w:rPr>
  </w:style>
  <w:style w:type="character" w:styleId="Kpr">
    <w:name w:val="Hyperlink"/>
    <w:basedOn w:val="VarsaylanParagrafYazTipi"/>
    <w:uiPriority w:val="99"/>
    <w:unhideWhenUsed/>
    <w:rsid w:val="00BB2194"/>
    <w:rPr>
      <w:color w:val="0563C1" w:themeColor="hyperlink"/>
      <w:u w:val="single"/>
    </w:rPr>
  </w:style>
  <w:style w:type="paragraph" w:styleId="stbilgi">
    <w:name w:val="header"/>
    <w:basedOn w:val="Normal"/>
    <w:link w:val="stbilgiChar"/>
    <w:uiPriority w:val="99"/>
    <w:unhideWhenUsed/>
    <w:rsid w:val="00EA0F97"/>
    <w:pPr>
      <w:tabs>
        <w:tab w:val="center" w:pos="4536"/>
        <w:tab w:val="right" w:pos="9072"/>
      </w:tabs>
    </w:pPr>
  </w:style>
  <w:style w:type="character" w:customStyle="1" w:styleId="stbilgiChar">
    <w:name w:val="Üstbilgi Char"/>
    <w:basedOn w:val="VarsaylanParagrafYazTipi"/>
    <w:link w:val="stbilgi"/>
    <w:uiPriority w:val="99"/>
    <w:rsid w:val="00EA0F97"/>
    <w:rPr>
      <w:rFonts w:ascii="Times New Roman" w:eastAsia="SimSun" w:hAnsi="Times New Roman" w:cs="Times New Roman"/>
      <w:sz w:val="24"/>
      <w:szCs w:val="24"/>
      <w:lang w:eastAsia="zh-CN"/>
    </w:rPr>
  </w:style>
  <w:style w:type="paragraph" w:styleId="Altbilgi">
    <w:name w:val="footer"/>
    <w:basedOn w:val="Normal"/>
    <w:link w:val="AltbilgiChar"/>
    <w:uiPriority w:val="99"/>
    <w:unhideWhenUsed/>
    <w:rsid w:val="00EA0F97"/>
    <w:pPr>
      <w:tabs>
        <w:tab w:val="center" w:pos="4536"/>
        <w:tab w:val="right" w:pos="9072"/>
      </w:tabs>
    </w:pPr>
  </w:style>
  <w:style w:type="character" w:customStyle="1" w:styleId="AltbilgiChar">
    <w:name w:val="Altbilgi Char"/>
    <w:basedOn w:val="VarsaylanParagrafYazTipi"/>
    <w:link w:val="Altbilgi"/>
    <w:uiPriority w:val="99"/>
    <w:rsid w:val="00EA0F97"/>
    <w:rPr>
      <w:rFonts w:ascii="Times New Roman" w:eastAsia="SimSun" w:hAnsi="Times New Roman" w:cs="Times New Roman"/>
      <w:sz w:val="24"/>
      <w:szCs w:val="24"/>
      <w:lang w:eastAsia="zh-CN"/>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CellMar>
        <w:top w:w="57" w:type="dxa"/>
        <w:left w:w="60" w:type="dxa"/>
        <w:bottom w:w="57" w:type="dxa"/>
        <w:right w:w="60" w:type="dxa"/>
      </w:tblCellMar>
    </w:tblPr>
  </w:style>
  <w:style w:type="table" w:customStyle="1" w:styleId="a0">
    <w:basedOn w:val="NormalTablo"/>
    <w:tblPr>
      <w:tblStyleRowBandSize w:val="1"/>
      <w:tblStyleColBandSize w:val="1"/>
      <w:tblCellMar>
        <w:left w:w="115" w:type="dxa"/>
        <w:right w:w="115" w:type="dxa"/>
      </w:tblCellMar>
    </w:tblPr>
  </w:style>
  <w:style w:type="table" w:customStyle="1" w:styleId="a1">
    <w:basedOn w:val="NormalTablo"/>
    <w:tblPr>
      <w:tblStyleRowBandSize w:val="1"/>
      <w:tblStyleColBandSize w:val="1"/>
      <w:tblCellMar>
        <w:left w:w="115" w:type="dxa"/>
        <w:right w:w="115" w:type="dxa"/>
      </w:tblCellMar>
    </w:tblPr>
  </w:style>
  <w:style w:type="table" w:customStyle="1" w:styleId="a2">
    <w:basedOn w:val="NormalTablo"/>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senihabilge.hapcioglu@yeniyuzyil.edu.tr"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usun.gunesdogdu@yeniyuzyil.edu.t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m8S+uMuv+49PYqyTRWd2c68dzg==">CgMxLjAyCGguZ2pkZ3hzOAByITFITXBsZXpkZ29xVFJOcU1UdXVlSmhoVVZCSUVuSlVkcg==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940</Words>
  <Characters>5359</Characters>
  <Application>Microsoft Office Word</Application>
  <DocSecurity>0</DocSecurity>
  <Lines>44</Lines>
  <Paragraphs>12</Paragraphs>
  <ScaleCrop>false</ScaleCrop>
  <Company/>
  <LinksUpToDate>false</LinksUpToDate>
  <CharactersWithSpaces>6287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Bilge Hapçıoğlu</dc:creator>
  <cp:lastModifiedBy>User</cp:lastModifiedBy>
  <cp:revision>5</cp:revision>
  <dcterms:created xsi:type="dcterms:W3CDTF">2023-01-18T13:26:00Z</dcterms:created>
  <dcterms:modified xsi:type="dcterms:W3CDTF">2025-10-09T15:53:00Z</dcterms:modified>
</cp:coreProperties>
</file>